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ВЕДОМОСТЬ ПО ПРИЕМУ ДЕНЕЖНЫХ СРЕДСТВ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оплату брони за путевки в Спортивно-оздоровительный центр «АВАНГАРД»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Республика Крым, Симферополь, пгт. Николаевка, ул. Морская, д. 12а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(на 2017год)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  <w:tab w:val="left" w:pos="284" w:leader="none"/>
        </w:tabs>
        <w:ind w:left="0" w:hanging="360"/>
        <w:jc w:val="both"/>
        <w:rPr/>
      </w:pPr>
      <w:r>
        <w:rPr>
          <w:rFonts w:cs="Times New Roman" w:ascii="Times New Roman" w:hAnsi="Times New Roman"/>
        </w:rPr>
        <w:t>За бронирование места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в пансионате «Авангард» Потребителем вносится бронь в размере  8 000 (восемь тысяч) руб.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  <w:tab w:val="left" w:pos="284" w:leader="none"/>
        </w:tabs>
        <w:ind w:left="0" w:hanging="360"/>
        <w:jc w:val="both"/>
        <w:rPr/>
      </w:pPr>
      <w:r>
        <w:rPr>
          <w:rFonts w:cs="Times New Roman" w:ascii="Times New Roman" w:hAnsi="Times New Roman"/>
        </w:rPr>
        <w:t>Основная часть суммы в размере 18 000 (восемьнадцать тысяч) руб. вносится до 01 мая 201</w:t>
      </w:r>
      <w:r>
        <w:rPr>
          <w:rFonts w:cs="Times New Roman" w:ascii="Times New Roman" w:hAnsi="Times New Roman"/>
        </w:rPr>
        <w:t>7</w:t>
      </w:r>
      <w:r>
        <w:rPr>
          <w:rFonts w:cs="Times New Roman" w:ascii="Times New Roman" w:hAnsi="Times New Roman"/>
        </w:rPr>
        <w:t xml:space="preserve"> года.</w:t>
      </w:r>
    </w:p>
    <w:p>
      <w:pPr>
        <w:pStyle w:val="ListParagraph"/>
        <w:numPr>
          <w:ilvl w:val="0"/>
          <w:numId w:val="1"/>
        </w:numPr>
        <w:tabs>
          <w:tab w:val="left" w:pos="0" w:leader="none"/>
          <w:tab w:val="left" w:pos="142" w:leader="none"/>
          <w:tab w:val="left" w:pos="284" w:leader="none"/>
        </w:tabs>
        <w:ind w:left="0" w:hanging="360"/>
        <w:jc w:val="both"/>
        <w:rPr/>
      </w:pPr>
      <w:r>
        <w:rPr>
          <w:rFonts w:cs="Times New Roman" w:ascii="Times New Roman" w:hAnsi="Times New Roman"/>
        </w:rPr>
        <w:t>В случае отказа от путевки, бронь в размере 8 000 (восемь тысяч) руб. возврату не подлежит (</w:t>
      </w:r>
      <w:r>
        <w:rPr>
          <w:rFonts w:cs="Times New Roman" w:ascii="Times New Roman" w:hAnsi="Times New Roman"/>
          <w:b/>
        </w:rPr>
        <w:t>является существенным условием</w:t>
      </w:r>
      <w:r>
        <w:rPr>
          <w:rFonts w:cs="Times New Roman" w:ascii="Times New Roman" w:hAnsi="Times New Roman"/>
        </w:rPr>
        <w:t>).</w:t>
      </w:r>
    </w:p>
    <w:p>
      <w:pPr>
        <w:pStyle w:val="ListParagraph"/>
        <w:tabs>
          <w:tab w:val="left" w:pos="284" w:leader="none"/>
          <w:tab w:val="left" w:pos="851" w:leader="none"/>
        </w:tabs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</w:p>
    <w:tbl>
      <w:tblPr>
        <w:tblStyle w:val="a7"/>
        <w:tblpPr w:bottomFromText="0" w:horzAnchor="margin" w:leftFromText="180" w:rightFromText="180" w:tblpX="0" w:tblpXSpec="center" w:tblpY="352" w:topFromText="0" w:vertAnchor="text"/>
        <w:tblW w:w="11225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</w:tblPr>
      <w:tblGrid>
        <w:gridCol w:w="435"/>
        <w:gridCol w:w="3115"/>
        <w:gridCol w:w="2264"/>
        <w:gridCol w:w="1593"/>
        <w:gridCol w:w="1593"/>
        <w:gridCol w:w="2224"/>
      </w:tblGrid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№</w:t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ФИО</w:t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Паспортные данные</w:t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Дата</w:t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Сумма в руб.</w:t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 условиями оплаты ознакомлен, согласен, Подпись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2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ind w:left="-851" w:firstLine="85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709" w:right="566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b30ee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7b30ee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Sim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7b30e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7b30e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4656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b30e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9FDD-BE9B-4348-A8C1-14F887B8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LibreOffice/5.1.3.2$Linux_X86_64 LibreOffice_project/10m0$Build-2</Application>
  <Pages>1</Pages>
  <Words>93</Words>
  <Characters>526</Characters>
  <CharactersWithSpaces>607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2015-03-03T15:33:00Z</dcterms:created>
  <dc:creator>Асмик</dc:creator>
  <dc:description/>
  <dc:language>ru-RU</dc:language>
  <cp:lastModifiedBy>macrom  </cp:lastModifiedBy>
  <cp:lastPrinted>2014-12-09T06:00:00Z</cp:lastPrinted>
  <dcterms:modified xsi:type="dcterms:W3CDTF">2016-12-10T16:57:17Z</dcterms:modified>
  <cp:revision>6</cp:revision>
  <dc:subject/>
  <dc:title/>
</cp:coreProperties>
</file>