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7F" w:rsidRDefault="00184D7F" w:rsidP="00FA72C5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A72C5" w:rsidRPr="001E011A" w:rsidRDefault="00FA72C5" w:rsidP="00FA72C5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13BC0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60B5794" wp14:editId="6C2BA167">
            <wp:simplePos x="0" y="0"/>
            <wp:positionH relativeFrom="column">
              <wp:posOffset>-139700</wp:posOffset>
            </wp:positionH>
            <wp:positionV relativeFrom="paragraph">
              <wp:posOffset>-273685</wp:posOffset>
            </wp:positionV>
            <wp:extent cx="762000" cy="773430"/>
            <wp:effectExtent l="0" t="0" r="0" b="7620"/>
            <wp:wrapNone/>
            <wp:docPr id="487" name="Image 487" descr="logo sans texte 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ans texte 2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BC0">
        <w:rPr>
          <w:rFonts w:ascii="Arial" w:hAnsi="Arial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0DBE80C" wp14:editId="6F620978">
            <wp:simplePos x="0" y="0"/>
            <wp:positionH relativeFrom="column">
              <wp:posOffset>8134350</wp:posOffset>
            </wp:positionH>
            <wp:positionV relativeFrom="line">
              <wp:posOffset>-502285</wp:posOffset>
            </wp:positionV>
            <wp:extent cx="736600" cy="978934"/>
            <wp:effectExtent l="0" t="0" r="6350" b="0"/>
            <wp:wrapNone/>
            <wp:docPr id="20" name="Picture 20" descr="GR 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 2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8" cy="98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07E" w:rsidRPr="001E011A">
        <w:rPr>
          <w:rFonts w:ascii="Arial" w:hAnsi="Arial" w:cs="Arial"/>
          <w:b/>
          <w:sz w:val="24"/>
          <w:szCs w:val="24"/>
          <w:lang w:val="ru-RU"/>
        </w:rPr>
        <w:t>ХУДОЖЕСТВЕННАЯ ГИМНАСТИКА</w:t>
      </w:r>
    </w:p>
    <w:p w:rsidR="005A007E" w:rsidRPr="001D08D1" w:rsidRDefault="005A007E" w:rsidP="005A007E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ИЗМЕНЕНИЯ И ПОПРАВКИ К ПРАВИЛАМ СУДЕЙСТВА</w:t>
      </w:r>
    </w:p>
    <w:p w:rsidR="005A007E" w:rsidRPr="00B704A7" w:rsidRDefault="005A007E" w:rsidP="005A007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ГРУППОВЫЕ УПРАЖНЕНИЯ</w:t>
      </w:r>
    </w:p>
    <w:p w:rsidR="00453E1C" w:rsidRPr="00013BC0" w:rsidRDefault="00453E1C" w:rsidP="00FA72C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4999" w:type="dxa"/>
        <w:tblInd w:w="-432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93"/>
        <w:gridCol w:w="5787"/>
        <w:gridCol w:w="778"/>
        <w:gridCol w:w="7741"/>
      </w:tblGrid>
      <w:tr w:rsidR="00107B4D" w:rsidRPr="00B9534A" w:rsidTr="0004534B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7B4D" w:rsidRPr="00453E1C" w:rsidRDefault="005A007E" w:rsidP="005A007E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E96A00" w:rsidRPr="00453E1C">
              <w:rPr>
                <w:rFonts w:ascii="Arial" w:hAnsi="Arial" w:cs="Arial"/>
                <w:b/>
              </w:rPr>
              <w:t xml:space="preserve"> 59</w:t>
            </w:r>
            <w:r w:rsidR="00E17EA1">
              <w:rPr>
                <w:rFonts w:ascii="Arial" w:hAnsi="Arial" w:cs="Arial"/>
                <w:b/>
              </w:rPr>
              <w:t>, п</w:t>
            </w:r>
            <w:r w:rsidR="00E17EA1">
              <w:rPr>
                <w:rFonts w:ascii="Arial" w:hAnsi="Arial" w:cs="Arial"/>
                <w:b/>
                <w:lang w:val="ru-RU"/>
              </w:rPr>
              <w:t>.</w:t>
            </w:r>
            <w:r w:rsidR="005F7C3D" w:rsidRPr="00453E1C">
              <w:rPr>
                <w:rFonts w:ascii="Arial" w:hAnsi="Arial" w:cs="Arial"/>
                <w:b/>
              </w:rPr>
              <w:t>1.6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7B4D" w:rsidRPr="00453E1C" w:rsidRDefault="00107B4D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B4D" w:rsidRPr="00DE5EEF" w:rsidTr="0004534B">
        <w:trPr>
          <w:trHeight w:val="352"/>
        </w:trPr>
        <w:tc>
          <w:tcPr>
            <w:tcW w:w="6480" w:type="dxa"/>
            <w:gridSpan w:val="2"/>
            <w:shd w:val="clear" w:color="auto" w:fill="FFFFFF" w:themeFill="background1"/>
          </w:tcPr>
          <w:p w:rsidR="00107B4D" w:rsidRPr="00073AA6" w:rsidRDefault="00073AA6" w:rsidP="00B9534A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Оценка </w:t>
            </w:r>
            <w:r w:rsidR="00B9534A">
              <w:rPr>
                <w:rFonts w:ascii="Arial" w:hAnsi="Arial" w:cs="Arial"/>
                <w:lang w:val="ru-RU"/>
              </w:rPr>
              <w:t>в</w:t>
            </w:r>
            <w:r>
              <w:rPr>
                <w:rFonts w:ascii="Arial" w:hAnsi="Arial" w:cs="Arial"/>
                <w:lang w:val="ru-RU"/>
              </w:rPr>
              <w:t xml:space="preserve"> Трудност</w:t>
            </w:r>
            <w:r w:rsidR="00B9534A">
              <w:rPr>
                <w:rFonts w:ascii="Arial" w:hAnsi="Arial" w:cs="Arial"/>
                <w:lang w:val="ru-RU"/>
              </w:rPr>
              <w:t>и может быть не более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5F7C3D" w:rsidRPr="00073AA6">
              <w:rPr>
                <w:rFonts w:ascii="Arial" w:hAnsi="Arial" w:cs="Arial"/>
                <w:lang w:val="ru-RU"/>
              </w:rPr>
              <w:t>10.00</w:t>
            </w:r>
            <w:r w:rsidR="00B9534A">
              <w:rPr>
                <w:rFonts w:ascii="Arial" w:hAnsi="Arial" w:cs="Arial"/>
                <w:lang w:val="ru-RU"/>
              </w:rPr>
              <w:t xml:space="preserve"> баллов</w:t>
            </w:r>
          </w:p>
        </w:tc>
        <w:tc>
          <w:tcPr>
            <w:tcW w:w="8519" w:type="dxa"/>
            <w:gridSpan w:val="2"/>
            <w:shd w:val="clear" w:color="auto" w:fill="FFFFFF" w:themeFill="background1"/>
          </w:tcPr>
          <w:p w:rsidR="00107B4D" w:rsidRPr="00073AA6" w:rsidRDefault="00B9534A" w:rsidP="00073AA6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 xml:space="preserve">Окончательная оценка </w:t>
            </w:r>
            <w:r>
              <w:rPr>
                <w:rFonts w:ascii="Arial" w:hAnsi="Arial" w:cs="Arial"/>
                <w:color w:val="FF0000"/>
                <w:lang w:val="ru-RU"/>
              </w:rPr>
              <w:t>определяется п</w:t>
            </w:r>
            <w:r w:rsidRPr="000C0582">
              <w:rPr>
                <w:rFonts w:ascii="Arial" w:hAnsi="Arial" w:cs="Arial"/>
                <w:color w:val="FF0000"/>
                <w:lang w:val="ru-RU"/>
              </w:rPr>
              <w:t xml:space="preserve">утем сложения </w:t>
            </w:r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 xml:space="preserve">оценки </w:t>
            </w:r>
            <w:r w:rsidRPr="00B70866">
              <w:rPr>
                <w:rFonts w:ascii="Arial" w:hAnsi="Arial" w:cs="Arial"/>
                <w:b/>
                <w:color w:val="FF0000"/>
              </w:rPr>
              <w:t>D</w:t>
            </w:r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 xml:space="preserve"> и </w:t>
            </w:r>
            <w:r w:rsidRPr="00B70866">
              <w:rPr>
                <w:rFonts w:ascii="Arial" w:hAnsi="Arial" w:cs="Arial"/>
                <w:b/>
                <w:color w:val="FF0000"/>
                <w:lang w:val="ru-RU"/>
              </w:rPr>
              <w:t>о</w:t>
            </w:r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>ценк</w:t>
            </w:r>
            <w:r w:rsidRPr="00B70866">
              <w:rPr>
                <w:rFonts w:ascii="Arial" w:hAnsi="Arial" w:cs="Arial"/>
                <w:b/>
                <w:color w:val="FF0000"/>
                <w:lang w:val="ru-RU"/>
              </w:rPr>
              <w:t>и</w:t>
            </w:r>
            <w:r w:rsidRPr="000C0582">
              <w:rPr>
                <w:rFonts w:ascii="Arial" w:hAnsi="Arial" w:cs="Arial"/>
                <w:b/>
                <w:color w:val="FF0000"/>
                <w:lang w:val="ru-RU"/>
              </w:rPr>
              <w:t xml:space="preserve"> Е</w:t>
            </w:r>
          </w:p>
        </w:tc>
      </w:tr>
      <w:tr w:rsidR="00107B4D" w:rsidTr="0004534B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7B4D" w:rsidRPr="00453E1C" w:rsidRDefault="005A007E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E96A00" w:rsidRPr="00453E1C">
              <w:rPr>
                <w:rFonts w:ascii="Arial" w:hAnsi="Arial" w:cs="Arial"/>
                <w:b/>
              </w:rPr>
              <w:t xml:space="preserve"> 60</w:t>
            </w:r>
            <w:r w:rsidR="00E17EA1">
              <w:rPr>
                <w:rFonts w:ascii="Arial" w:hAnsi="Arial" w:cs="Arial"/>
                <w:b/>
              </w:rPr>
              <w:t>, п.</w:t>
            </w:r>
            <w:r w:rsidR="00E96A00" w:rsidRPr="00453E1C">
              <w:rPr>
                <w:rFonts w:ascii="Arial" w:hAnsi="Arial" w:cs="Arial"/>
                <w:b/>
              </w:rPr>
              <w:t>2.1.3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7B4D" w:rsidRPr="00453E1C" w:rsidRDefault="00107B4D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</w:rPr>
            </w:pPr>
          </w:p>
        </w:tc>
      </w:tr>
      <w:tr w:rsidR="00107B4D" w:rsidTr="0004534B">
        <w:trPr>
          <w:trHeight w:val="352"/>
        </w:trPr>
        <w:tc>
          <w:tcPr>
            <w:tcW w:w="6480" w:type="dxa"/>
            <w:gridSpan w:val="2"/>
            <w:shd w:val="clear" w:color="auto" w:fill="FFFFFF" w:themeFill="background1"/>
          </w:tcPr>
          <w:p w:rsidR="00107B4D" w:rsidRPr="006A2AF7" w:rsidRDefault="006A2AF7" w:rsidP="00B9534A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highlight w:val="yellow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Минимум</w:t>
            </w:r>
            <w:r w:rsidR="00E96A00" w:rsidRPr="006A2AF7">
              <w:rPr>
                <w:rFonts w:ascii="Arial" w:hAnsi="Arial" w:cs="Arial"/>
                <w:lang w:val="ru-RU"/>
              </w:rPr>
              <w:t xml:space="preserve"> 1 </w:t>
            </w:r>
            <w:r>
              <w:rPr>
                <w:rFonts w:ascii="Arial" w:hAnsi="Arial" w:cs="Arial"/>
                <w:lang w:val="ru-RU"/>
              </w:rPr>
              <w:t>Трудность</w:t>
            </w:r>
            <w:r w:rsidR="00B9534A">
              <w:rPr>
                <w:rFonts w:ascii="Arial" w:hAnsi="Arial" w:cs="Arial"/>
                <w:lang w:val="ru-RU"/>
              </w:rPr>
              <w:t xml:space="preserve"> тела</w:t>
            </w:r>
            <w:r w:rsidRPr="006A2AF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из</w:t>
            </w:r>
            <w:r w:rsidRPr="006A2AF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каждой</w:t>
            </w:r>
            <w:r w:rsidRPr="006A2AF7">
              <w:rPr>
                <w:rFonts w:ascii="Arial" w:hAnsi="Arial" w:cs="Arial"/>
                <w:lang w:val="ru-RU"/>
              </w:rPr>
              <w:t xml:space="preserve"> </w:t>
            </w:r>
            <w:r w:rsidR="00B9534A">
              <w:rPr>
                <w:rFonts w:ascii="Arial" w:hAnsi="Arial" w:cs="Arial"/>
                <w:lang w:val="ru-RU"/>
              </w:rPr>
              <w:t>г</w:t>
            </w:r>
            <w:r>
              <w:rPr>
                <w:rFonts w:ascii="Arial" w:hAnsi="Arial" w:cs="Arial"/>
                <w:lang w:val="ru-RU"/>
              </w:rPr>
              <w:t>руппы</w:t>
            </w:r>
            <w:r w:rsidRPr="006A2AF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должна</w:t>
            </w:r>
            <w:r w:rsidRPr="006A2AF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присутствовать</w:t>
            </w:r>
            <w:r w:rsidR="00B9534A">
              <w:rPr>
                <w:rFonts w:ascii="Arial" w:hAnsi="Arial" w:cs="Arial"/>
                <w:lang w:val="ru-RU"/>
              </w:rPr>
              <w:t xml:space="preserve"> – она </w:t>
            </w:r>
            <w:r>
              <w:rPr>
                <w:rFonts w:ascii="Arial" w:hAnsi="Arial" w:cs="Arial"/>
                <w:lang w:val="ru-RU"/>
              </w:rPr>
              <w:t>выполня</w:t>
            </w:r>
            <w:r w:rsidR="00B9534A">
              <w:rPr>
                <w:rFonts w:ascii="Arial" w:hAnsi="Arial" w:cs="Arial"/>
                <w:lang w:val="ru-RU"/>
              </w:rPr>
              <w:t>е</w:t>
            </w:r>
            <w:r>
              <w:rPr>
                <w:rFonts w:ascii="Arial" w:hAnsi="Arial" w:cs="Arial"/>
                <w:lang w:val="ru-RU"/>
              </w:rPr>
              <w:t>тся</w:t>
            </w:r>
            <w:r w:rsidR="00B9534A">
              <w:rPr>
                <w:rFonts w:ascii="Arial" w:hAnsi="Arial" w:cs="Arial"/>
                <w:lang w:val="ru-RU"/>
              </w:rPr>
              <w:t xml:space="preserve"> всеми 5 гимнастками</w:t>
            </w:r>
          </w:p>
        </w:tc>
        <w:tc>
          <w:tcPr>
            <w:tcW w:w="8519" w:type="dxa"/>
            <w:gridSpan w:val="2"/>
            <w:shd w:val="clear" w:color="auto" w:fill="FFFFFF" w:themeFill="background1"/>
          </w:tcPr>
          <w:p w:rsidR="00B9534A" w:rsidRDefault="00B9534A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  <w:color w:val="FF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Минимум</w:t>
            </w:r>
            <w:r w:rsidRPr="006A2AF7">
              <w:rPr>
                <w:rFonts w:ascii="Arial" w:hAnsi="Arial" w:cs="Arial"/>
                <w:lang w:val="ru-RU"/>
              </w:rPr>
              <w:t xml:space="preserve"> 1 </w:t>
            </w:r>
            <w:r>
              <w:rPr>
                <w:rFonts w:ascii="Arial" w:hAnsi="Arial" w:cs="Arial"/>
                <w:lang w:val="ru-RU"/>
              </w:rPr>
              <w:t>Трудность</w:t>
            </w:r>
            <w:r w:rsidRPr="006A2AF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из</w:t>
            </w:r>
            <w:r w:rsidRPr="006A2AF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каждой</w:t>
            </w:r>
            <w:r w:rsidRPr="006A2AF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Группы тела</w:t>
            </w:r>
            <w:r w:rsidRPr="006A2AF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должна</w:t>
            </w:r>
            <w:r w:rsidRPr="006A2AF7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присутствовать и выполняться одновременно </w:t>
            </w:r>
            <w:r w:rsidR="00BA425B" w:rsidRPr="006A2AF7">
              <w:rPr>
                <w:rFonts w:ascii="Arial" w:hAnsi="Arial" w:cs="Arial"/>
                <w:b/>
                <w:color w:val="FF0000"/>
                <w:lang w:val="ru-RU"/>
              </w:rPr>
              <w:t>(</w:t>
            </w:r>
            <w:r w:rsidR="006A2AF7">
              <w:rPr>
                <w:rFonts w:ascii="Arial" w:hAnsi="Arial" w:cs="Arial"/>
                <w:b/>
                <w:color w:val="FF0000"/>
                <w:lang w:val="ru-RU"/>
              </w:rPr>
              <w:t>или в очень быстрой последовательности</w:t>
            </w:r>
            <w:r w:rsidR="00BA425B" w:rsidRPr="006A2AF7">
              <w:rPr>
                <w:rFonts w:ascii="Arial" w:hAnsi="Arial" w:cs="Arial"/>
                <w:b/>
                <w:color w:val="FF0000"/>
                <w:lang w:val="ru-RU"/>
              </w:rPr>
              <w:t xml:space="preserve">; </w:t>
            </w:r>
          </w:p>
          <w:p w:rsidR="009D7305" w:rsidRPr="006A2AF7" w:rsidRDefault="006A2AF7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lang w:val="ru-RU"/>
              </w:rPr>
              <w:t>не в подгруппах</w:t>
            </w:r>
            <w:r w:rsidR="00BA425B" w:rsidRPr="006A2AF7">
              <w:rPr>
                <w:rFonts w:ascii="Arial" w:hAnsi="Arial" w:cs="Arial"/>
                <w:b/>
                <w:color w:val="FF0000"/>
                <w:lang w:val="ru-RU"/>
              </w:rPr>
              <w:t>)</w:t>
            </w:r>
            <w:r w:rsidR="00B9534A">
              <w:rPr>
                <w:rFonts w:ascii="Arial" w:hAnsi="Arial" w:cs="Arial"/>
                <w:b/>
                <w:color w:val="FF0000"/>
                <w:lang w:val="ru-RU"/>
              </w:rPr>
              <w:t xml:space="preserve"> </w:t>
            </w:r>
            <w:r w:rsidR="00B9534A">
              <w:rPr>
                <w:rFonts w:ascii="Arial" w:hAnsi="Arial" w:cs="Arial"/>
                <w:lang w:val="ru-RU"/>
              </w:rPr>
              <w:t>всеми 5 гимнастками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>.</w:t>
            </w:r>
            <w:r w:rsidR="00BA425B" w:rsidRPr="006A2AF7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Если</w:t>
            </w:r>
            <w:r w:rsidR="00E96A00" w:rsidRPr="006A2AF7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E96A00" w:rsidRPr="00453E1C">
              <w:rPr>
                <w:rFonts w:ascii="Arial" w:hAnsi="Arial" w:cs="Arial"/>
                <w:b/>
                <w:color w:val="FF0000"/>
              </w:rPr>
              <w:t>BD</w:t>
            </w:r>
            <w:r w:rsidR="00E96A00" w:rsidRPr="006A2AF7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B9534A">
              <w:rPr>
                <w:rFonts w:ascii="Arial" w:hAnsi="Arial" w:cs="Arial"/>
                <w:color w:val="FF0000"/>
                <w:lang w:val="ru-RU"/>
              </w:rPr>
              <w:t>не выполняется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 одновременно</w:t>
            </w:r>
            <w:r w:rsidR="00B9534A">
              <w:rPr>
                <w:rFonts w:ascii="Arial" w:hAnsi="Arial" w:cs="Arial"/>
                <w:b/>
                <w:color w:val="FF0000"/>
                <w:lang w:val="ru-RU"/>
              </w:rPr>
              <w:t>:</w:t>
            </w:r>
          </w:p>
          <w:p w:rsidR="00107B4D" w:rsidRPr="00392BCC" w:rsidRDefault="00E96A00" w:rsidP="0004534B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  <w:r w:rsidRPr="00453E1C">
              <w:rPr>
                <w:rFonts w:ascii="Arial" w:hAnsi="Arial" w:cs="Arial"/>
                <w:b/>
                <w:color w:val="FF0000"/>
              </w:rPr>
              <w:t>BD</w:t>
            </w:r>
            <w:r w:rsidR="00392BCC" w:rsidRPr="00392BCC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392BCC">
              <w:rPr>
                <w:rFonts w:ascii="Arial" w:hAnsi="Arial" w:cs="Arial"/>
                <w:color w:val="FF0000"/>
                <w:lang w:val="ru-RU"/>
              </w:rPr>
              <w:t xml:space="preserve">может быть засчитана, если она выполнена в соответствии с </w:t>
            </w:r>
            <w:r w:rsidR="00B9534A">
              <w:rPr>
                <w:rFonts w:ascii="Arial" w:hAnsi="Arial" w:cs="Arial"/>
                <w:color w:val="FF0000"/>
                <w:lang w:val="ru-RU"/>
              </w:rPr>
              <w:t>требованиями</w:t>
            </w:r>
          </w:p>
          <w:p w:rsidR="00FA1CC5" w:rsidRPr="000D1475" w:rsidRDefault="00B9534A" w:rsidP="00B9534A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Сбавка</w:t>
            </w:r>
            <w:r w:rsidR="00392BCC">
              <w:rPr>
                <w:rFonts w:ascii="Arial" w:hAnsi="Arial" w:cs="Arial"/>
                <w:color w:val="FF0000"/>
                <w:lang w:val="ru-RU"/>
              </w:rPr>
              <w:t xml:space="preserve"> Судей </w:t>
            </w:r>
            <w:r w:rsidR="00392BCC" w:rsidRPr="00B9534A">
              <w:rPr>
                <w:rFonts w:ascii="Arial" w:hAnsi="Arial" w:cs="Arial"/>
                <w:b/>
                <w:color w:val="FF0000"/>
              </w:rPr>
              <w:t>D1, D2</w:t>
            </w:r>
            <w:r w:rsidR="009D7305" w:rsidRPr="00B9534A">
              <w:rPr>
                <w:rFonts w:ascii="Arial" w:hAnsi="Arial" w:cs="Arial"/>
                <w:b/>
                <w:color w:val="FF0000"/>
              </w:rPr>
              <w:t>: 0.30</w:t>
            </w:r>
            <w:r w:rsidR="00B55FD2" w:rsidRPr="000D1475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9F0F43" w:rsidTr="00F6189A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0F43" w:rsidRPr="00453E1C" w:rsidRDefault="005A007E" w:rsidP="00F6189A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E17EA1">
              <w:rPr>
                <w:rFonts w:ascii="Arial" w:hAnsi="Arial" w:cs="Arial"/>
                <w:b/>
              </w:rPr>
              <w:t xml:space="preserve"> 60, п.</w:t>
            </w:r>
            <w:r w:rsidR="009F0F43">
              <w:rPr>
                <w:rFonts w:ascii="Arial" w:hAnsi="Arial" w:cs="Arial"/>
                <w:b/>
              </w:rPr>
              <w:t>2.1.4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F0F43" w:rsidRPr="005A007E" w:rsidRDefault="005A007E" w:rsidP="00F6189A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Удалить </w:t>
            </w:r>
          </w:p>
        </w:tc>
      </w:tr>
      <w:tr w:rsidR="009F0F43" w:rsidRPr="00DE5EEF" w:rsidTr="00F6189A">
        <w:trPr>
          <w:trHeight w:val="352"/>
        </w:trPr>
        <w:tc>
          <w:tcPr>
            <w:tcW w:w="6480" w:type="dxa"/>
            <w:gridSpan w:val="2"/>
            <w:shd w:val="clear" w:color="auto" w:fill="FFFFFF" w:themeFill="background1"/>
          </w:tcPr>
          <w:p w:rsidR="009F0F43" w:rsidRPr="00392BCC" w:rsidRDefault="00392BCC" w:rsidP="00E17EA1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Невозможно выполнение более </w:t>
            </w:r>
            <w:r w:rsidR="009F0F43" w:rsidRPr="00392BCC">
              <w:rPr>
                <w:rFonts w:ascii="Arial" w:hAnsi="Arial" w:cs="Arial"/>
                <w:lang w:val="ru-RU"/>
              </w:rPr>
              <w:t xml:space="preserve">5 </w:t>
            </w:r>
            <w:r w:rsidR="009F0F43" w:rsidRPr="009F0F43">
              <w:rPr>
                <w:rFonts w:ascii="Arial" w:hAnsi="Arial" w:cs="Arial"/>
                <w:b/>
              </w:rPr>
              <w:t>BD</w:t>
            </w:r>
            <w:r w:rsidRPr="00392BCC">
              <w:rPr>
                <w:rFonts w:ascii="Arial" w:hAnsi="Arial" w:cs="Arial"/>
                <w:lang w:val="ru-RU"/>
              </w:rPr>
              <w:t xml:space="preserve"> </w:t>
            </w:r>
            <w:r w:rsidR="00E17EA1">
              <w:rPr>
                <w:rFonts w:ascii="Arial" w:hAnsi="Arial" w:cs="Arial"/>
                <w:lang w:val="ru-RU"/>
              </w:rPr>
              <w:t xml:space="preserve">с </w:t>
            </w:r>
            <w:r>
              <w:rPr>
                <w:rFonts w:ascii="Arial" w:hAnsi="Arial" w:cs="Arial"/>
                <w:lang w:val="ru-RU"/>
              </w:rPr>
              <w:t xml:space="preserve">ценностью </w:t>
            </w:r>
            <w:r w:rsidR="00E17EA1">
              <w:rPr>
                <w:rFonts w:ascii="Arial" w:hAnsi="Arial" w:cs="Arial"/>
                <w:lang w:val="ru-RU"/>
              </w:rPr>
              <w:t>более</w:t>
            </w:r>
            <w:r w:rsidRPr="00392BCC">
              <w:rPr>
                <w:rFonts w:ascii="Arial" w:hAnsi="Arial" w:cs="Arial"/>
                <w:lang w:val="ru-RU"/>
              </w:rPr>
              <w:t xml:space="preserve"> 0.10</w:t>
            </w:r>
            <w:r w:rsidR="00E17EA1">
              <w:rPr>
                <w:rFonts w:ascii="Arial" w:hAnsi="Arial" w:cs="Arial"/>
                <w:lang w:val="ru-RU"/>
              </w:rPr>
              <w:t xml:space="preserve"> – </w:t>
            </w:r>
            <w:r>
              <w:rPr>
                <w:rFonts w:ascii="Arial" w:hAnsi="Arial" w:cs="Arial"/>
                <w:lang w:val="ru-RU"/>
              </w:rPr>
              <w:t>засчитываются</w:t>
            </w:r>
            <w:r w:rsidR="00E17EA1">
              <w:rPr>
                <w:rFonts w:ascii="Arial" w:hAnsi="Arial" w:cs="Arial"/>
                <w:lang w:val="ru-RU"/>
              </w:rPr>
              <w:t xml:space="preserve"> только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9F0F43" w:rsidRPr="00392BCC">
              <w:rPr>
                <w:rFonts w:ascii="Arial" w:hAnsi="Arial" w:cs="Arial"/>
                <w:lang w:val="ru-RU"/>
              </w:rPr>
              <w:t>5</w:t>
            </w:r>
            <w:r w:rsidR="00E17EA1">
              <w:rPr>
                <w:rFonts w:ascii="Arial" w:hAnsi="Arial" w:cs="Arial"/>
                <w:lang w:val="ru-RU"/>
              </w:rPr>
              <w:t xml:space="preserve"> Трудностей с максимально возможной</w:t>
            </w:r>
            <w:r>
              <w:rPr>
                <w:rFonts w:ascii="Arial" w:hAnsi="Arial" w:cs="Arial"/>
                <w:lang w:val="ru-RU"/>
              </w:rPr>
              <w:t xml:space="preserve"> ценн</w:t>
            </w:r>
            <w:r w:rsidR="00E17EA1">
              <w:rPr>
                <w:rFonts w:ascii="Arial" w:hAnsi="Arial" w:cs="Arial"/>
                <w:lang w:val="ru-RU"/>
              </w:rPr>
              <w:t>остью</w:t>
            </w:r>
          </w:p>
        </w:tc>
        <w:tc>
          <w:tcPr>
            <w:tcW w:w="8519" w:type="dxa"/>
            <w:gridSpan w:val="2"/>
            <w:shd w:val="clear" w:color="auto" w:fill="FFFFFF" w:themeFill="background1"/>
          </w:tcPr>
          <w:p w:rsidR="00E17EA1" w:rsidRPr="00E17EA1" w:rsidRDefault="00E17EA1" w:rsidP="00E17EA1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strike/>
                <w:color w:val="FF0000"/>
                <w:lang w:val="ru-RU"/>
              </w:rPr>
            </w:pPr>
            <w:r w:rsidRPr="00E17EA1">
              <w:rPr>
                <w:rFonts w:ascii="Arial" w:hAnsi="Arial" w:cs="Arial"/>
                <w:strike/>
                <w:color w:val="FF0000"/>
                <w:lang w:val="ru-RU"/>
              </w:rPr>
              <w:t xml:space="preserve">Невозможно выполнение более 5 </w:t>
            </w:r>
            <w:r w:rsidRPr="00E17EA1">
              <w:rPr>
                <w:rFonts w:ascii="Arial" w:hAnsi="Arial" w:cs="Arial"/>
                <w:b/>
                <w:strike/>
                <w:color w:val="FF0000"/>
              </w:rPr>
              <w:t>BD</w:t>
            </w:r>
            <w:r w:rsidRPr="00E17EA1">
              <w:rPr>
                <w:rFonts w:ascii="Arial" w:hAnsi="Arial" w:cs="Arial"/>
                <w:strike/>
                <w:color w:val="FF0000"/>
                <w:lang w:val="ru-RU"/>
              </w:rPr>
              <w:t xml:space="preserve"> с ценностью более 0.10 – засчитываются только 5 Трудностей с максимально возможной ценностью</w:t>
            </w:r>
          </w:p>
          <w:p w:rsidR="009F0F43" w:rsidRPr="00392BCC" w:rsidRDefault="009F0F43" w:rsidP="00392BCC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  <w:lang w:val="ru-RU"/>
              </w:rPr>
            </w:pPr>
          </w:p>
        </w:tc>
      </w:tr>
      <w:tr w:rsidR="00107B4D" w:rsidTr="0004534B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7B4D" w:rsidRPr="00453E1C" w:rsidRDefault="005A007E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1D54D2" w:rsidRPr="00453E1C">
              <w:rPr>
                <w:rFonts w:ascii="Arial" w:hAnsi="Arial" w:cs="Arial"/>
                <w:b/>
              </w:rPr>
              <w:t xml:space="preserve"> 6</w:t>
            </w:r>
            <w:r w:rsidR="00816DC1" w:rsidRPr="00453E1C">
              <w:rPr>
                <w:rFonts w:ascii="Arial" w:hAnsi="Arial" w:cs="Arial"/>
                <w:b/>
              </w:rPr>
              <w:t>1</w:t>
            </w:r>
            <w:r w:rsidR="00107B4D" w:rsidRPr="00453E1C">
              <w:rPr>
                <w:rFonts w:ascii="Arial" w:hAnsi="Arial" w:cs="Arial"/>
                <w:b/>
              </w:rPr>
              <w:t>,</w:t>
            </w:r>
            <w:r w:rsidR="00107B4D" w:rsidRPr="00453E1C">
              <w:rPr>
                <w:rFonts w:ascii="Arial" w:hAnsi="Arial" w:cs="Arial"/>
              </w:rPr>
              <w:t xml:space="preserve"> </w:t>
            </w:r>
            <w:r w:rsidR="00F63C79">
              <w:rPr>
                <w:rFonts w:ascii="Arial" w:hAnsi="Arial" w:cs="Arial"/>
                <w:b/>
              </w:rPr>
              <w:t>п.</w:t>
            </w:r>
            <w:r w:rsidR="001D54D2" w:rsidRPr="00453E1C">
              <w:rPr>
                <w:rFonts w:ascii="Arial" w:hAnsi="Arial" w:cs="Arial"/>
                <w:b/>
              </w:rPr>
              <w:t>2.1.9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07B4D" w:rsidRPr="00453E1C" w:rsidRDefault="00107B4D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</w:rPr>
            </w:pPr>
          </w:p>
        </w:tc>
      </w:tr>
      <w:tr w:rsidR="00107B4D" w:rsidRPr="00DE5EEF" w:rsidTr="0004534B">
        <w:trPr>
          <w:trHeight w:val="352"/>
        </w:trPr>
        <w:tc>
          <w:tcPr>
            <w:tcW w:w="6480" w:type="dxa"/>
            <w:gridSpan w:val="2"/>
            <w:shd w:val="clear" w:color="auto" w:fill="FFFFFF" w:themeFill="background1"/>
          </w:tcPr>
          <w:p w:rsidR="00DE5EEF" w:rsidRDefault="00392BCC" w:rsidP="00F63C79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Серии</w:t>
            </w:r>
            <w:r w:rsidR="001D54D2" w:rsidRPr="00F63C79">
              <w:rPr>
                <w:rFonts w:ascii="Arial" w:hAnsi="Arial" w:cs="Arial"/>
                <w:b/>
                <w:lang w:val="ru-RU"/>
              </w:rPr>
              <w:t>:</w:t>
            </w:r>
            <w:r w:rsidR="001D54D2" w:rsidRPr="00392B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</w:t>
            </w:r>
            <w:r w:rsidR="00F63C79">
              <w:rPr>
                <w:rFonts w:ascii="Arial" w:hAnsi="Arial" w:cs="Arial"/>
                <w:lang w:val="ru-RU"/>
              </w:rPr>
              <w:t>дентичные</w:t>
            </w:r>
            <w:r w:rsidRPr="00392B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повтор</w:t>
            </w:r>
            <w:r w:rsidR="00F63C79">
              <w:rPr>
                <w:rFonts w:ascii="Arial" w:hAnsi="Arial" w:cs="Arial"/>
                <w:lang w:val="ru-RU"/>
              </w:rPr>
              <w:t>ы</w:t>
            </w:r>
            <w:r w:rsidRPr="00392BCC">
              <w:rPr>
                <w:rFonts w:ascii="Arial" w:hAnsi="Arial" w:cs="Arial"/>
                <w:lang w:val="ru-RU"/>
              </w:rPr>
              <w:t xml:space="preserve"> 2 </w:t>
            </w:r>
            <w:r>
              <w:rPr>
                <w:rFonts w:ascii="Arial" w:hAnsi="Arial" w:cs="Arial"/>
                <w:lang w:val="ru-RU"/>
              </w:rPr>
              <w:t>или</w:t>
            </w:r>
            <w:r w:rsidRPr="00392BCC">
              <w:rPr>
                <w:rFonts w:ascii="Arial" w:hAnsi="Arial" w:cs="Arial"/>
                <w:lang w:val="ru-RU"/>
              </w:rPr>
              <w:t xml:space="preserve"> </w:t>
            </w:r>
            <w:r w:rsidR="00F63C79">
              <w:rPr>
                <w:rFonts w:ascii="Arial" w:hAnsi="Arial" w:cs="Arial"/>
                <w:lang w:val="ru-RU"/>
              </w:rPr>
              <w:t>более П</w:t>
            </w:r>
            <w:r>
              <w:rPr>
                <w:rFonts w:ascii="Arial" w:hAnsi="Arial" w:cs="Arial"/>
                <w:lang w:val="ru-RU"/>
              </w:rPr>
              <w:t>рыжков</w:t>
            </w:r>
            <w:r w:rsidR="00F63C79">
              <w:rPr>
                <w:rFonts w:ascii="Arial" w:hAnsi="Arial" w:cs="Arial"/>
                <w:lang w:val="ru-RU"/>
              </w:rPr>
              <w:t xml:space="preserve">/Поворотов - </w:t>
            </w:r>
            <w:r>
              <w:rPr>
                <w:rFonts w:ascii="Arial" w:hAnsi="Arial" w:cs="Arial"/>
                <w:lang w:val="ru-RU"/>
              </w:rPr>
              <w:t xml:space="preserve">каждый </w:t>
            </w:r>
            <w:r w:rsidR="00F63C79">
              <w:rPr>
                <w:rFonts w:ascii="Arial" w:hAnsi="Arial" w:cs="Arial"/>
                <w:lang w:val="ru-RU"/>
              </w:rPr>
              <w:t>Прыжок или П</w:t>
            </w:r>
            <w:r>
              <w:rPr>
                <w:rFonts w:ascii="Arial" w:hAnsi="Arial" w:cs="Arial"/>
                <w:lang w:val="ru-RU"/>
              </w:rPr>
              <w:t>оворот в серии считается 1 Трудность</w:t>
            </w:r>
            <w:r w:rsidR="00F63C79">
              <w:rPr>
                <w:rFonts w:ascii="Arial" w:hAnsi="Arial" w:cs="Arial"/>
                <w:lang w:val="ru-RU"/>
              </w:rPr>
              <w:t>ю</w:t>
            </w:r>
          </w:p>
          <w:p w:rsidR="00DE5EEF" w:rsidRPr="00DE5EEF" w:rsidRDefault="00DE5EEF" w:rsidP="00DE5EEF">
            <w:pPr>
              <w:rPr>
                <w:rFonts w:ascii="Arial" w:hAnsi="Arial" w:cs="Arial"/>
                <w:lang w:val="ru-RU"/>
              </w:rPr>
            </w:pPr>
          </w:p>
          <w:p w:rsidR="00DE5EEF" w:rsidRPr="00DE5EEF" w:rsidRDefault="00DE5EEF" w:rsidP="00DE5EEF">
            <w:pPr>
              <w:rPr>
                <w:rFonts w:ascii="Arial" w:hAnsi="Arial" w:cs="Arial"/>
                <w:lang w:val="ru-RU"/>
              </w:rPr>
            </w:pPr>
          </w:p>
          <w:p w:rsidR="00DE5EEF" w:rsidRPr="00DE5EEF" w:rsidRDefault="00DE5EEF" w:rsidP="00DE5EEF">
            <w:pPr>
              <w:rPr>
                <w:rFonts w:ascii="Arial" w:hAnsi="Arial" w:cs="Arial"/>
                <w:lang w:val="ru-RU"/>
              </w:rPr>
            </w:pPr>
          </w:p>
          <w:p w:rsidR="00DE5EEF" w:rsidRDefault="00DE5EEF" w:rsidP="00DE5EEF">
            <w:pPr>
              <w:rPr>
                <w:rFonts w:ascii="Arial" w:hAnsi="Arial" w:cs="Arial"/>
                <w:lang w:val="ru-RU"/>
              </w:rPr>
            </w:pPr>
          </w:p>
          <w:p w:rsidR="00DE5EEF" w:rsidRPr="00DE5EEF" w:rsidRDefault="00DE5EEF" w:rsidP="00DE5EEF">
            <w:pPr>
              <w:rPr>
                <w:rFonts w:ascii="Arial" w:hAnsi="Arial" w:cs="Arial"/>
                <w:lang w:val="ru-RU"/>
              </w:rPr>
            </w:pPr>
          </w:p>
          <w:p w:rsidR="00DE5EEF" w:rsidRDefault="00DE5EEF" w:rsidP="00DE5EEF">
            <w:pPr>
              <w:rPr>
                <w:rFonts w:ascii="Arial" w:hAnsi="Arial" w:cs="Arial"/>
                <w:lang w:val="ru-RU"/>
              </w:rPr>
            </w:pPr>
          </w:p>
          <w:p w:rsidR="00107B4D" w:rsidRPr="00DE5EEF" w:rsidRDefault="00DE5EEF" w:rsidP="00DE5EEF">
            <w:pPr>
              <w:tabs>
                <w:tab w:val="left" w:pos="1920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ab/>
            </w:r>
          </w:p>
        </w:tc>
        <w:tc>
          <w:tcPr>
            <w:tcW w:w="8519" w:type="dxa"/>
            <w:gridSpan w:val="2"/>
            <w:shd w:val="clear" w:color="auto" w:fill="FFFFFF" w:themeFill="background1"/>
          </w:tcPr>
          <w:p w:rsidR="009544AF" w:rsidRPr="00392BCC" w:rsidRDefault="00F63C79" w:rsidP="000A6B67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Серии</w:t>
            </w:r>
            <w:r w:rsidRPr="00F63C79">
              <w:rPr>
                <w:rFonts w:ascii="Arial" w:hAnsi="Arial" w:cs="Arial"/>
                <w:b/>
                <w:lang w:val="ru-RU"/>
              </w:rPr>
              <w:t>:</w:t>
            </w:r>
            <w:r w:rsidRPr="00392B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идентичное</w:t>
            </w:r>
            <w:r w:rsidRPr="00392B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повторение</w:t>
            </w:r>
            <w:r w:rsidRPr="00392BCC">
              <w:rPr>
                <w:rFonts w:ascii="Arial" w:hAnsi="Arial" w:cs="Arial"/>
                <w:lang w:val="ru-RU"/>
              </w:rPr>
              <w:t xml:space="preserve"> 2 </w:t>
            </w:r>
            <w:r>
              <w:rPr>
                <w:rFonts w:ascii="Arial" w:hAnsi="Arial" w:cs="Arial"/>
                <w:lang w:val="ru-RU"/>
              </w:rPr>
              <w:t>или</w:t>
            </w:r>
            <w:r w:rsidRPr="00392B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более Прыжков или Поворотов</w:t>
            </w:r>
            <w:r>
              <w:rPr>
                <w:rFonts w:ascii="Arial" w:hAnsi="Arial" w:cs="Arial"/>
                <w:b/>
                <w:lang w:val="ru-RU"/>
              </w:rPr>
              <w:t>:</w:t>
            </w:r>
            <w:r w:rsidR="009544AF" w:rsidRPr="00392BCC">
              <w:rPr>
                <w:rFonts w:ascii="Arial" w:hAnsi="Arial" w:cs="Arial"/>
                <w:lang w:val="ru-RU"/>
              </w:rPr>
              <w:t xml:space="preserve"> </w:t>
            </w:r>
          </w:p>
          <w:p w:rsidR="00F63C79" w:rsidRPr="00E84EDB" w:rsidRDefault="00F63C79" w:rsidP="00E84EDB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lang w:val="ru-RU"/>
              </w:rPr>
            </w:pPr>
            <w:r w:rsidRPr="00E84EDB">
              <w:rPr>
                <w:rFonts w:ascii="Arial" w:hAnsi="Arial" w:cs="Arial"/>
                <w:lang w:val="ru-RU"/>
              </w:rPr>
              <w:t>к</w:t>
            </w:r>
            <w:r w:rsidR="00E84EDB" w:rsidRPr="00E84EDB">
              <w:rPr>
                <w:rFonts w:ascii="Arial" w:hAnsi="Arial" w:cs="Arial"/>
                <w:lang w:val="ru-RU"/>
              </w:rPr>
              <w:t>аждый Прыжок или П</w:t>
            </w:r>
            <w:r w:rsidRPr="00E84EDB">
              <w:rPr>
                <w:rFonts w:ascii="Arial" w:hAnsi="Arial" w:cs="Arial"/>
                <w:lang w:val="ru-RU"/>
              </w:rPr>
              <w:t>оворот в серии</w:t>
            </w:r>
            <w:r w:rsidR="00E84EDB" w:rsidRPr="00E84EDB">
              <w:rPr>
                <w:rFonts w:ascii="Arial" w:hAnsi="Arial" w:cs="Arial"/>
                <w:lang w:val="ru-RU"/>
              </w:rPr>
              <w:t xml:space="preserve"> засчитывается как 1 Трудность П</w:t>
            </w:r>
            <w:r w:rsidRPr="00E84EDB">
              <w:rPr>
                <w:rFonts w:ascii="Arial" w:hAnsi="Arial" w:cs="Arial"/>
                <w:lang w:val="ru-RU"/>
              </w:rPr>
              <w:t xml:space="preserve">рыжка </w:t>
            </w:r>
            <w:r w:rsidR="00E84EDB" w:rsidRPr="00E84EDB">
              <w:rPr>
                <w:rFonts w:ascii="Arial" w:hAnsi="Arial" w:cs="Arial"/>
                <w:lang w:val="ru-RU"/>
              </w:rPr>
              <w:t>или П</w:t>
            </w:r>
            <w:r w:rsidRPr="00E84EDB">
              <w:rPr>
                <w:rFonts w:ascii="Arial" w:hAnsi="Arial" w:cs="Arial"/>
                <w:lang w:val="ru-RU"/>
              </w:rPr>
              <w:t>оворота</w:t>
            </w:r>
          </w:p>
          <w:p w:rsidR="00B63BB5" w:rsidRPr="00E84EDB" w:rsidRDefault="00F63C79" w:rsidP="00E84EDB">
            <w:pPr>
              <w:pStyle w:val="a4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color w:val="FF0000"/>
                <w:lang w:val="ru-RU"/>
              </w:rPr>
            </w:pPr>
            <w:r w:rsidRPr="00E84EDB">
              <w:rPr>
                <w:rFonts w:ascii="Arial" w:hAnsi="Arial" w:cs="Arial"/>
                <w:color w:val="FF0000"/>
                <w:lang w:val="ru-RU"/>
              </w:rPr>
              <w:t>к</w:t>
            </w:r>
            <w:r w:rsidR="00E84EDB" w:rsidRPr="00E84EDB">
              <w:rPr>
                <w:rFonts w:ascii="Arial" w:hAnsi="Arial" w:cs="Arial"/>
                <w:color w:val="FF0000"/>
                <w:lang w:val="ru-RU"/>
              </w:rPr>
              <w:t>аждый П</w:t>
            </w:r>
            <w:r w:rsidRPr="00E84EDB">
              <w:rPr>
                <w:rFonts w:ascii="Arial" w:hAnsi="Arial" w:cs="Arial"/>
                <w:color w:val="FF0000"/>
                <w:lang w:val="ru-RU"/>
              </w:rPr>
              <w:t xml:space="preserve">рыжок или </w:t>
            </w:r>
            <w:r w:rsidR="00E84EDB" w:rsidRPr="00E84EDB">
              <w:rPr>
                <w:rFonts w:ascii="Arial" w:hAnsi="Arial" w:cs="Arial"/>
                <w:color w:val="FF0000"/>
                <w:lang w:val="ru-RU"/>
              </w:rPr>
              <w:t>П</w:t>
            </w:r>
            <w:r w:rsidRPr="00E84EDB">
              <w:rPr>
                <w:rFonts w:ascii="Arial" w:hAnsi="Arial" w:cs="Arial"/>
                <w:color w:val="FF0000"/>
                <w:lang w:val="ru-RU"/>
              </w:rPr>
              <w:t>оворот в серии оценивается отдельно</w:t>
            </w:r>
          </w:p>
          <w:p w:rsidR="00F63C79" w:rsidRPr="00A643F5" w:rsidRDefault="00E84EDB" w:rsidP="00E84EDB">
            <w:pPr>
              <w:pStyle w:val="ad"/>
              <w:numPr>
                <w:ilvl w:val="0"/>
                <w:numId w:val="44"/>
              </w:numPr>
              <w:tabs>
                <w:tab w:val="left" w:pos="142"/>
              </w:tabs>
              <w:spacing w:line="288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если один или более Прыжков в</w:t>
            </w:r>
            <w:r w:rsidR="00F63C79">
              <w:rPr>
                <w:rFonts w:ascii="Arial" w:hAnsi="Arial" w:cs="Arial"/>
                <w:color w:val="FF0000"/>
                <w:sz w:val="22"/>
                <w:szCs w:val="22"/>
              </w:rPr>
              <w:t xml:space="preserve"> серии выполнены с меньшей ценностью</w:t>
            </w:r>
            <w:r w:rsidR="00F63C79" w:rsidRPr="00A643F5">
              <w:rPr>
                <w:rFonts w:ascii="Arial" w:hAnsi="Arial" w:cs="Arial"/>
                <w:color w:val="FF0000"/>
                <w:sz w:val="22"/>
                <w:szCs w:val="22"/>
              </w:rPr>
              <w:t xml:space="preserve">, </w:t>
            </w:r>
            <w:r w:rsidR="00F63C79">
              <w:rPr>
                <w:rFonts w:ascii="Arial" w:hAnsi="Arial" w:cs="Arial"/>
                <w:color w:val="FF0000"/>
                <w:sz w:val="22"/>
                <w:szCs w:val="22"/>
              </w:rPr>
              <w:t>то ценность выполненных форм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П</w:t>
            </w:r>
            <w:r w:rsidR="00F63C79">
              <w:rPr>
                <w:rFonts w:ascii="Arial" w:hAnsi="Arial" w:cs="Arial"/>
                <w:color w:val="FF0000"/>
                <w:sz w:val="22"/>
                <w:szCs w:val="22"/>
              </w:rPr>
              <w:t>рыжков будет засчитана даже с идентичной работой предмета</w:t>
            </w:r>
            <w:r w:rsidR="00F63C79" w:rsidRPr="00A643F5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:rsidR="00F63C79" w:rsidRPr="00797899" w:rsidRDefault="00F63C79" w:rsidP="00F63C79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color w:val="FF0000"/>
                <w:lang w:val="ru-RU"/>
              </w:rPr>
            </w:pPr>
          </w:p>
          <w:p w:rsidR="009544AF" w:rsidRPr="00AC516E" w:rsidRDefault="00AC516E" w:rsidP="00E84ED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См</w:t>
            </w:r>
            <w:r w:rsidRPr="00AC516E">
              <w:rPr>
                <w:rFonts w:ascii="Arial" w:hAnsi="Arial" w:cs="Arial"/>
                <w:color w:val="FF0000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FF0000"/>
                <w:lang w:val="ru-RU"/>
              </w:rPr>
              <w:t>Индив</w:t>
            </w:r>
            <w:r w:rsidR="00E84EDB">
              <w:rPr>
                <w:rFonts w:ascii="Arial" w:hAnsi="Arial" w:cs="Arial"/>
                <w:color w:val="FF0000"/>
                <w:lang w:val="ru-RU"/>
              </w:rPr>
              <w:t xml:space="preserve">идуальные </w:t>
            </w:r>
            <w:r>
              <w:rPr>
                <w:rFonts w:ascii="Arial" w:hAnsi="Arial" w:cs="Arial"/>
                <w:color w:val="FF0000"/>
                <w:lang w:val="ru-RU"/>
              </w:rPr>
              <w:t>упражнения</w:t>
            </w:r>
            <w:r w:rsidRPr="00AC516E">
              <w:rPr>
                <w:rFonts w:ascii="Arial" w:hAnsi="Arial" w:cs="Arial"/>
                <w:color w:val="FF0000"/>
                <w:lang w:val="ru-RU"/>
              </w:rPr>
              <w:t xml:space="preserve"> – </w:t>
            </w:r>
            <w:r>
              <w:rPr>
                <w:rFonts w:ascii="Arial" w:hAnsi="Arial" w:cs="Arial"/>
                <w:color w:val="FF0000"/>
                <w:lang w:val="ru-RU"/>
              </w:rPr>
              <w:t>стр</w:t>
            </w:r>
            <w:r w:rsidRPr="00AC516E">
              <w:rPr>
                <w:rFonts w:ascii="Arial" w:hAnsi="Arial" w:cs="Arial"/>
                <w:color w:val="FF0000"/>
                <w:lang w:val="ru-RU"/>
              </w:rPr>
              <w:t xml:space="preserve">. </w:t>
            </w:r>
            <w:r w:rsidR="00E84EDB">
              <w:rPr>
                <w:rFonts w:ascii="Arial" w:hAnsi="Arial" w:cs="Arial"/>
                <w:color w:val="FF0000"/>
                <w:lang w:val="ru-RU"/>
              </w:rPr>
              <w:t>16, п.</w:t>
            </w:r>
            <w:r w:rsidR="00A24B53" w:rsidRPr="00AC516E">
              <w:rPr>
                <w:rFonts w:ascii="Arial" w:hAnsi="Arial" w:cs="Arial"/>
                <w:color w:val="FF0000"/>
                <w:lang w:val="ru-RU"/>
              </w:rPr>
              <w:t>3.2.2</w:t>
            </w:r>
            <w:r w:rsidR="00B63BB5" w:rsidRPr="00AC516E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и стр.</w:t>
            </w:r>
            <w:r w:rsidR="00E84EDB">
              <w:rPr>
                <w:rFonts w:ascii="Arial" w:hAnsi="Arial" w:cs="Arial"/>
                <w:color w:val="FF0000"/>
                <w:lang w:val="ru-RU"/>
              </w:rPr>
              <w:t xml:space="preserve"> 45, п.</w:t>
            </w:r>
            <w:r w:rsidR="00B63BB5" w:rsidRPr="00AC516E">
              <w:rPr>
                <w:rFonts w:ascii="Arial" w:hAnsi="Arial" w:cs="Arial"/>
                <w:color w:val="FF0000"/>
                <w:lang w:val="ru-RU"/>
              </w:rPr>
              <w:t>10.1.4</w:t>
            </w:r>
          </w:p>
        </w:tc>
      </w:tr>
      <w:tr w:rsidR="00107B4D" w:rsidTr="0004534B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7B4D" w:rsidRPr="00453E1C" w:rsidRDefault="005A007E" w:rsidP="0004534B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hAnsi="Arial" w:cs="Arial"/>
                <w:b/>
                <w:iCs/>
                <w:lang w:val="en-GB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Стр.</w:t>
            </w:r>
            <w:r w:rsidR="00816DC1" w:rsidRPr="00453E1C">
              <w:rPr>
                <w:rFonts w:ascii="Arial" w:hAnsi="Arial" w:cs="Arial"/>
                <w:b/>
                <w:iCs/>
                <w:lang w:val="en-GB"/>
              </w:rPr>
              <w:t xml:space="preserve"> 61</w:t>
            </w:r>
            <w:r w:rsidR="00107B4D" w:rsidRPr="00453E1C">
              <w:rPr>
                <w:rFonts w:ascii="Arial" w:hAnsi="Arial" w:cs="Arial"/>
                <w:b/>
                <w:iCs/>
                <w:lang w:val="en-GB"/>
              </w:rPr>
              <w:t>,</w:t>
            </w:r>
            <w:r w:rsidR="002368E5">
              <w:rPr>
                <w:rFonts w:ascii="Arial" w:hAnsi="Arial" w:cs="Arial"/>
                <w:b/>
                <w:iCs/>
                <w:lang w:val="en-GB"/>
              </w:rPr>
              <w:t xml:space="preserve"> п.</w:t>
            </w:r>
            <w:r w:rsidR="00816DC1" w:rsidRPr="00453E1C">
              <w:rPr>
                <w:rFonts w:ascii="Arial" w:hAnsi="Arial" w:cs="Arial"/>
                <w:b/>
                <w:iCs/>
                <w:lang w:val="en-GB"/>
              </w:rPr>
              <w:t>2.2.1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7B4D" w:rsidRPr="00453E1C" w:rsidRDefault="00107B4D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  <w:iCs/>
                <w:lang w:val="en-GB"/>
              </w:rPr>
            </w:pPr>
          </w:p>
        </w:tc>
      </w:tr>
      <w:tr w:rsidR="00107B4D" w:rsidTr="0004534B">
        <w:trPr>
          <w:trHeight w:val="352"/>
        </w:trPr>
        <w:tc>
          <w:tcPr>
            <w:tcW w:w="6480" w:type="dxa"/>
            <w:gridSpan w:val="2"/>
            <w:shd w:val="clear" w:color="auto" w:fill="FFFFFF" w:themeFill="background1"/>
          </w:tcPr>
          <w:p w:rsidR="002368E5" w:rsidRDefault="00CF4743" w:rsidP="00CF4743">
            <w:pPr>
              <w:tabs>
                <w:tab w:val="left" w:pos="360"/>
                <w:tab w:val="left" w:pos="851"/>
                <w:tab w:val="left" w:pos="8280"/>
              </w:tabs>
              <w:spacing w:line="288" w:lineRule="auto"/>
              <w:ind w:right="-59"/>
              <w:jc w:val="both"/>
              <w:rPr>
                <w:rFonts w:ascii="Arial" w:hAnsi="Arial" w:cs="Arial"/>
                <w:lang w:val="ru-RU"/>
              </w:rPr>
            </w:pPr>
            <w:r w:rsidRPr="00CF4743">
              <w:rPr>
                <w:rFonts w:ascii="Arial" w:hAnsi="Arial" w:cs="Arial"/>
                <w:lang w:val="ru-RU"/>
              </w:rPr>
              <w:t>В обмене предметами все пять гимнасток должны</w:t>
            </w:r>
          </w:p>
          <w:p w:rsidR="00107B4D" w:rsidRPr="00CF4743" w:rsidRDefault="00CF4743" w:rsidP="00CF4743">
            <w:pPr>
              <w:tabs>
                <w:tab w:val="left" w:pos="360"/>
                <w:tab w:val="left" w:pos="851"/>
                <w:tab w:val="left" w:pos="8280"/>
              </w:tabs>
              <w:spacing w:line="288" w:lineRule="auto"/>
              <w:ind w:right="-59"/>
              <w:jc w:val="both"/>
              <w:rPr>
                <w:rFonts w:ascii="Arial" w:eastAsia="Times New Roman" w:hAnsi="Arial" w:cs="Arial"/>
                <w:lang w:val="ru-RU"/>
              </w:rPr>
            </w:pPr>
            <w:r w:rsidRPr="00CF4743">
              <w:rPr>
                <w:rFonts w:ascii="Arial" w:hAnsi="Arial" w:cs="Arial"/>
                <w:lang w:val="ru-RU"/>
              </w:rPr>
              <w:t>участвовать в 2 действиях</w:t>
            </w:r>
          </w:p>
        </w:tc>
        <w:tc>
          <w:tcPr>
            <w:tcW w:w="8519" w:type="dxa"/>
            <w:gridSpan w:val="2"/>
            <w:shd w:val="clear" w:color="auto" w:fill="FFFFFF" w:themeFill="background1"/>
          </w:tcPr>
          <w:p w:rsidR="00B63BB5" w:rsidRPr="00CF4743" w:rsidRDefault="00CF4743" w:rsidP="0004534B">
            <w:pPr>
              <w:tabs>
                <w:tab w:val="left" w:pos="360"/>
                <w:tab w:val="left" w:pos="851"/>
                <w:tab w:val="left" w:pos="8280"/>
              </w:tabs>
              <w:spacing w:line="288" w:lineRule="auto"/>
              <w:ind w:right="-59"/>
              <w:jc w:val="both"/>
              <w:rPr>
                <w:rFonts w:ascii="Arial" w:hAnsi="Arial" w:cs="Arial"/>
                <w:lang w:val="ru-RU"/>
              </w:rPr>
            </w:pPr>
            <w:r w:rsidRPr="00CF4743">
              <w:rPr>
                <w:rFonts w:ascii="Arial" w:hAnsi="Arial" w:cs="Arial"/>
                <w:lang w:val="ru-RU"/>
              </w:rPr>
              <w:t>В обмене предметами все пять гимнасток должны участвовать в 2 действиях</w:t>
            </w:r>
          </w:p>
          <w:p w:rsidR="00107B4D" w:rsidRPr="00453E1C" w:rsidRDefault="00816DC1" w:rsidP="002368E5">
            <w:pPr>
              <w:tabs>
                <w:tab w:val="left" w:pos="360"/>
                <w:tab w:val="left" w:pos="851"/>
                <w:tab w:val="left" w:pos="8280"/>
              </w:tabs>
              <w:spacing w:line="288" w:lineRule="auto"/>
              <w:ind w:right="-59"/>
              <w:jc w:val="both"/>
              <w:rPr>
                <w:rFonts w:ascii="Arial" w:eastAsia="Times New Roman" w:hAnsi="Arial" w:cs="Arial"/>
                <w:strike/>
                <w:color w:val="FF0000"/>
              </w:rPr>
            </w:pPr>
            <w:r w:rsidRPr="00483666">
              <w:rPr>
                <w:rFonts w:ascii="Arial" w:hAnsi="Arial" w:cs="Arial"/>
                <w:b/>
                <w:color w:val="FF0000"/>
                <w:lang w:val="en-GB"/>
              </w:rPr>
              <w:t>(</w:t>
            </w:r>
            <w:r w:rsidR="001E011A">
              <w:rPr>
                <w:rFonts w:ascii="Arial" w:hAnsi="Arial" w:cs="Arial"/>
                <w:b/>
                <w:color w:val="FF0000"/>
                <w:lang w:val="ru-RU"/>
              </w:rPr>
              <w:t>база</w:t>
            </w:r>
            <w:r w:rsidR="00F6189A" w:rsidRPr="00F6189A">
              <w:rPr>
                <w:rFonts w:ascii="Arial" w:hAnsi="Arial" w:cs="Arial"/>
                <w:b/>
                <w:color w:val="FF0000"/>
                <w:lang w:val="en-GB"/>
              </w:rPr>
              <w:t>: 0.2</w:t>
            </w:r>
            <w:r w:rsidR="002368E5">
              <w:rPr>
                <w:rFonts w:ascii="Arial" w:hAnsi="Arial" w:cs="Arial"/>
                <w:b/>
                <w:color w:val="FF0000"/>
                <w:lang w:val="en-GB"/>
              </w:rPr>
              <w:t>0)</w:t>
            </w:r>
          </w:p>
        </w:tc>
      </w:tr>
      <w:tr w:rsidR="003D59C5" w:rsidTr="0004534B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59C5" w:rsidRPr="005A007E" w:rsidRDefault="005A007E" w:rsidP="002368E5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2368E5">
              <w:rPr>
                <w:rFonts w:ascii="Arial" w:hAnsi="Arial" w:cs="Arial"/>
                <w:b/>
                <w:iCs/>
                <w:lang w:val="en-GB"/>
              </w:rPr>
              <w:t xml:space="preserve"> 61, п.</w:t>
            </w:r>
            <w:r>
              <w:rPr>
                <w:rFonts w:ascii="Arial" w:hAnsi="Arial" w:cs="Arial"/>
                <w:b/>
                <w:iCs/>
                <w:lang w:val="en-GB"/>
              </w:rPr>
              <w:t xml:space="preserve">2.2. </w:t>
            </w:r>
            <w:r w:rsidR="002368E5">
              <w:rPr>
                <w:rFonts w:ascii="Arial" w:hAnsi="Arial" w:cs="Arial"/>
                <w:b/>
                <w:iCs/>
                <w:lang w:val="ru-RU"/>
              </w:rPr>
              <w:t xml:space="preserve">Определение </w:t>
            </w:r>
            <w:r>
              <w:rPr>
                <w:rFonts w:ascii="Arial" w:hAnsi="Arial" w:cs="Arial"/>
                <w:b/>
                <w:iCs/>
                <w:lang w:val="en-GB"/>
              </w:rPr>
              <w:t xml:space="preserve">ED 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59C5" w:rsidRPr="00453E1C" w:rsidRDefault="003D59C5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C4184" w:rsidRPr="00DE5EEF" w:rsidTr="00F6189A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6B67" w:rsidRPr="008A5993" w:rsidRDefault="00A75F04" w:rsidP="000A6B67">
            <w:pPr>
              <w:tabs>
                <w:tab w:val="left" w:pos="142"/>
                <w:tab w:val="left" w:pos="360"/>
              </w:tabs>
              <w:rPr>
                <w:rFonts w:ascii="Arial" w:hAnsi="Arial" w:cs="Arial"/>
                <w:b/>
                <w:i/>
                <w:lang w:val="ru-RU"/>
              </w:rPr>
            </w:pPr>
            <w:r w:rsidRPr="008A5993">
              <w:rPr>
                <w:rFonts w:ascii="Arial" w:hAnsi="Arial" w:cs="Arial"/>
                <w:b/>
                <w:iCs/>
                <w:lang w:val="ru-RU"/>
              </w:rPr>
              <w:t>Разъяснения:</w:t>
            </w:r>
          </w:p>
          <w:p w:rsidR="00664674" w:rsidRDefault="00CF4743" w:rsidP="002368E5">
            <w:pPr>
              <w:tabs>
                <w:tab w:val="left" w:pos="142"/>
                <w:tab w:val="left" w:pos="360"/>
              </w:tabs>
              <w:rPr>
                <w:rFonts w:ascii="Arial" w:hAnsi="Arial" w:cs="Arial"/>
                <w:i/>
                <w:lang w:val="ru-RU"/>
              </w:rPr>
            </w:pPr>
            <w:r w:rsidRPr="00CF4743">
              <w:rPr>
                <w:rFonts w:ascii="Arial" w:hAnsi="Arial" w:cs="Arial"/>
                <w:i/>
                <w:lang w:val="ru-RU"/>
              </w:rPr>
              <w:t>Обмены могут выполняться</w:t>
            </w:r>
            <w:r w:rsidR="00664674">
              <w:rPr>
                <w:rFonts w:ascii="Arial" w:hAnsi="Arial" w:cs="Arial"/>
                <w:b/>
                <w:i/>
                <w:lang w:val="ru-RU"/>
              </w:rPr>
              <w:t>: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</w:p>
          <w:p w:rsidR="001C4184" w:rsidRPr="00CF4743" w:rsidRDefault="00CF4743" w:rsidP="002368E5">
            <w:pPr>
              <w:tabs>
                <w:tab w:val="left" w:pos="142"/>
                <w:tab w:val="left" w:pos="360"/>
              </w:tabs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на од</w:t>
            </w:r>
            <w:r w:rsidR="002368E5">
              <w:rPr>
                <w:rFonts w:ascii="Arial" w:hAnsi="Arial" w:cs="Arial"/>
                <w:i/>
                <w:lang w:val="ru-RU"/>
              </w:rPr>
              <w:t xml:space="preserve">ном и том же или </w:t>
            </w:r>
            <w:r>
              <w:rPr>
                <w:rFonts w:ascii="Arial" w:hAnsi="Arial" w:cs="Arial"/>
                <w:i/>
                <w:lang w:val="ru-RU"/>
              </w:rPr>
              <w:t>смешанных уровнях по высоте</w:t>
            </w:r>
            <w:r w:rsidR="002368E5">
              <w:rPr>
                <w:rFonts w:ascii="Arial" w:hAnsi="Arial" w:cs="Arial"/>
                <w:i/>
                <w:lang w:val="ru-RU"/>
              </w:rPr>
              <w:t>/</w:t>
            </w:r>
            <w:r>
              <w:rPr>
                <w:rFonts w:ascii="Arial" w:hAnsi="Arial" w:cs="Arial"/>
                <w:i/>
                <w:lang w:val="ru-RU"/>
              </w:rPr>
              <w:t>парабол</w:t>
            </w:r>
            <w:r w:rsidR="002368E5">
              <w:rPr>
                <w:rFonts w:ascii="Arial" w:hAnsi="Arial" w:cs="Arial"/>
                <w:i/>
                <w:lang w:val="ru-RU"/>
              </w:rPr>
              <w:t>е</w:t>
            </w:r>
            <w:r>
              <w:rPr>
                <w:rFonts w:ascii="Arial" w:hAnsi="Arial" w:cs="Arial"/>
                <w:i/>
                <w:lang w:val="ru-RU"/>
              </w:rPr>
              <w:t xml:space="preserve"> бросков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6B67" w:rsidRPr="008A5993" w:rsidRDefault="00A75F04" w:rsidP="001C4184">
            <w:pPr>
              <w:tabs>
                <w:tab w:val="left" w:pos="142"/>
                <w:tab w:val="left" w:pos="360"/>
              </w:tabs>
              <w:rPr>
                <w:rFonts w:ascii="Arial" w:hAnsi="Arial" w:cs="Arial"/>
                <w:b/>
                <w:i/>
                <w:lang w:val="ru-RU"/>
              </w:rPr>
            </w:pPr>
            <w:r w:rsidRPr="008A5993">
              <w:rPr>
                <w:rFonts w:ascii="Arial" w:hAnsi="Arial" w:cs="Arial"/>
                <w:b/>
                <w:iCs/>
                <w:lang w:val="ru-RU"/>
              </w:rPr>
              <w:t>Разъяснения:</w:t>
            </w:r>
          </w:p>
          <w:p w:rsidR="00664674" w:rsidRDefault="00CF4743" w:rsidP="00CF4743">
            <w:pPr>
              <w:tabs>
                <w:tab w:val="left" w:pos="142"/>
                <w:tab w:val="left" w:pos="360"/>
              </w:tabs>
              <w:rPr>
                <w:rFonts w:ascii="Arial" w:hAnsi="Arial" w:cs="Arial"/>
                <w:i/>
                <w:lang w:val="ru-RU"/>
              </w:rPr>
            </w:pPr>
            <w:r w:rsidRPr="00CF4743">
              <w:rPr>
                <w:rFonts w:ascii="Arial" w:hAnsi="Arial" w:cs="Arial"/>
                <w:i/>
                <w:lang w:val="ru-RU"/>
              </w:rPr>
              <w:t>Обмены могут выполняться</w:t>
            </w:r>
            <w:r w:rsidR="00664674">
              <w:rPr>
                <w:rFonts w:ascii="Arial" w:hAnsi="Arial" w:cs="Arial"/>
                <w:b/>
                <w:i/>
                <w:lang w:val="ru-RU"/>
              </w:rPr>
              <w:t>:</w:t>
            </w:r>
            <w:r w:rsidRPr="00CF4743">
              <w:rPr>
                <w:rFonts w:ascii="Arial" w:hAnsi="Arial" w:cs="Arial"/>
                <w:i/>
                <w:lang w:val="ru-RU"/>
              </w:rPr>
              <w:t xml:space="preserve"> </w:t>
            </w:r>
          </w:p>
          <w:p w:rsidR="001C4184" w:rsidRPr="00CF4743" w:rsidRDefault="00CF4743" w:rsidP="00CF4743">
            <w:pPr>
              <w:tabs>
                <w:tab w:val="left" w:pos="142"/>
                <w:tab w:val="left" w:pos="360"/>
              </w:tabs>
              <w:rPr>
                <w:rFonts w:ascii="Arial" w:hAnsi="Arial" w:cs="Arial"/>
                <w:b/>
                <w:i/>
                <w:iCs/>
                <w:strike/>
                <w:color w:val="FF0000"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на</w:t>
            </w:r>
            <w:r w:rsidRPr="00CF4743"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ru-RU"/>
              </w:rPr>
              <w:t>одинаковых</w:t>
            </w:r>
            <w:r w:rsidR="001C4184" w:rsidRPr="00CF4743">
              <w:rPr>
                <w:rFonts w:ascii="Arial" w:hAnsi="Arial" w:cs="Arial"/>
                <w:i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i/>
                <w:color w:val="FF0000"/>
                <w:lang w:val="ru-RU"/>
              </w:rPr>
              <w:t>разных</w:t>
            </w:r>
            <w:r w:rsidR="001C4184" w:rsidRPr="00CF4743">
              <w:rPr>
                <w:rFonts w:ascii="Arial" w:hAnsi="Arial" w:cs="Arial"/>
                <w:i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ru-RU"/>
              </w:rPr>
              <w:t xml:space="preserve">или смешанных уровнях </w:t>
            </w:r>
            <w:r w:rsidR="001C4184" w:rsidRPr="00CF4743"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strike/>
                <w:color w:val="FF0000"/>
                <w:lang w:val="ru-RU"/>
              </w:rPr>
              <w:t>высоты</w:t>
            </w:r>
            <w:r w:rsidR="001C4184" w:rsidRPr="00F64797">
              <w:rPr>
                <w:rFonts w:ascii="Arial" w:hAnsi="Arial" w:cs="Arial"/>
                <w:i/>
                <w:color w:val="FF0000"/>
                <w:lang w:val="ru-RU"/>
              </w:rPr>
              <w:t>/</w:t>
            </w:r>
            <w:r>
              <w:rPr>
                <w:rFonts w:ascii="Arial" w:hAnsi="Arial" w:cs="Arial"/>
                <w:b/>
                <w:i/>
                <w:color w:val="FF0000"/>
                <w:lang w:val="ru-RU"/>
              </w:rPr>
              <w:t>траектории</w:t>
            </w:r>
            <w:r w:rsidR="001C4184" w:rsidRPr="00CF4743">
              <w:rPr>
                <w:rFonts w:ascii="Arial" w:hAnsi="Arial" w:cs="Arial"/>
                <w:b/>
                <w:i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ru-RU"/>
              </w:rPr>
              <w:t>бросков</w:t>
            </w:r>
          </w:p>
        </w:tc>
      </w:tr>
      <w:tr w:rsidR="003D59C5" w:rsidRPr="00DE5EEF" w:rsidTr="00F6189A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9C5" w:rsidRPr="00483666" w:rsidRDefault="00483666" w:rsidP="00664674">
            <w:pPr>
              <w:tabs>
                <w:tab w:val="left" w:pos="142"/>
                <w:tab w:val="left" w:pos="360"/>
              </w:tabs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iCs/>
                <w:lang w:val="ru-RU"/>
              </w:rPr>
              <w:t>Примечание</w:t>
            </w:r>
            <w:r w:rsidRPr="00483666">
              <w:rPr>
                <w:rFonts w:ascii="Arial" w:hAnsi="Arial" w:cs="Arial"/>
                <w:b/>
                <w:i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lang w:val="ru-RU"/>
              </w:rPr>
              <w:t>по</w:t>
            </w:r>
            <w:r w:rsidRPr="00483666">
              <w:rPr>
                <w:rFonts w:ascii="Arial" w:hAnsi="Arial" w:cs="Arial"/>
                <w:b/>
                <w:i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lang w:val="ru-RU"/>
              </w:rPr>
              <w:t>скакалке</w:t>
            </w:r>
            <w:r w:rsidR="00664674">
              <w:rPr>
                <w:rFonts w:ascii="Arial" w:hAnsi="Arial" w:cs="Arial"/>
                <w:b/>
                <w:i/>
                <w:iCs/>
                <w:lang w:val="ru-RU"/>
              </w:rPr>
              <w:t xml:space="preserve"> и </w:t>
            </w:r>
            <w:r>
              <w:rPr>
                <w:rFonts w:ascii="Arial" w:hAnsi="Arial" w:cs="Arial"/>
                <w:b/>
                <w:i/>
                <w:iCs/>
                <w:lang w:val="ru-RU"/>
              </w:rPr>
              <w:t>ленте</w:t>
            </w:r>
            <w:r w:rsidRPr="00483666">
              <w:rPr>
                <w:rFonts w:ascii="Arial" w:hAnsi="Arial" w:cs="Arial"/>
                <w:b/>
                <w:i/>
                <w:iCs/>
                <w:lang w:val="ru-RU"/>
              </w:rPr>
              <w:t>: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 w:rsidRPr="00664674">
              <w:rPr>
                <w:rFonts w:ascii="Arial" w:hAnsi="Arial" w:cs="Arial"/>
                <w:b/>
                <w:i/>
                <w:iCs/>
                <w:lang w:val="en-GB"/>
              </w:rPr>
              <w:t>ED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ru-RU"/>
              </w:rPr>
              <w:t>с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ru-RU"/>
              </w:rPr>
              <w:t>броском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ru-RU"/>
              </w:rPr>
              <w:t>скакалки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ru-RU"/>
              </w:rPr>
              <w:t>или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ru-RU"/>
              </w:rPr>
              <w:t>ленты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 w:rsidR="00664674">
              <w:rPr>
                <w:rFonts w:ascii="Arial" w:hAnsi="Arial" w:cs="Arial"/>
                <w:i/>
                <w:iCs/>
                <w:lang w:val="ru-RU"/>
              </w:rPr>
              <w:t xml:space="preserve">будет действительна, </w:t>
            </w:r>
            <w:r>
              <w:rPr>
                <w:rFonts w:ascii="Arial" w:hAnsi="Arial" w:cs="Arial"/>
                <w:i/>
                <w:iCs/>
                <w:lang w:val="ru-RU"/>
              </w:rPr>
              <w:t>только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 w:rsidR="00664674">
              <w:rPr>
                <w:rFonts w:ascii="Arial" w:hAnsi="Arial" w:cs="Arial"/>
                <w:i/>
                <w:iCs/>
                <w:lang w:val="ru-RU"/>
              </w:rPr>
              <w:t>если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ru-RU"/>
              </w:rPr>
              <w:t>предмет</w:t>
            </w:r>
            <w:r w:rsidR="00664674">
              <w:rPr>
                <w:rFonts w:ascii="Arial" w:hAnsi="Arial" w:cs="Arial"/>
                <w:i/>
                <w:iCs/>
                <w:lang w:val="ru-RU"/>
              </w:rPr>
              <w:t xml:space="preserve"> целиком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ru-RU"/>
              </w:rPr>
              <w:t>находится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ru-RU"/>
              </w:rPr>
              <w:t>в</w:t>
            </w:r>
            <w:r w:rsidRPr="00483666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r w:rsidR="00664674">
              <w:rPr>
                <w:rFonts w:ascii="Arial" w:hAnsi="Arial" w:cs="Arial"/>
                <w:i/>
                <w:iCs/>
                <w:lang w:val="ru-RU"/>
              </w:rPr>
              <w:t>воздухе какое-то</w:t>
            </w:r>
            <w:r>
              <w:rPr>
                <w:rFonts w:ascii="Arial" w:hAnsi="Arial" w:cs="Arial"/>
                <w:bCs/>
                <w:i/>
                <w:iCs/>
                <w:lang w:val="ru-RU"/>
              </w:rPr>
              <w:t xml:space="preserve"> врем</w:t>
            </w:r>
            <w:r w:rsidR="00664674">
              <w:rPr>
                <w:rFonts w:ascii="Arial" w:hAnsi="Arial" w:cs="Arial"/>
                <w:bCs/>
                <w:i/>
                <w:iCs/>
                <w:lang w:val="ru-RU"/>
              </w:rPr>
              <w:t>я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9C5" w:rsidRPr="00664674" w:rsidRDefault="00664674" w:rsidP="00483666">
            <w:pPr>
              <w:tabs>
                <w:tab w:val="left" w:pos="142"/>
                <w:tab w:val="left" w:pos="360"/>
              </w:tabs>
              <w:rPr>
                <w:rFonts w:ascii="Arial" w:hAnsi="Arial" w:cs="Arial"/>
                <w:i/>
                <w:strike/>
                <w:color w:val="FF0000"/>
                <w:lang w:val="ru-RU"/>
              </w:rPr>
            </w:pPr>
            <w:r w:rsidRPr="00664674">
              <w:rPr>
                <w:rFonts w:ascii="Arial" w:hAnsi="Arial" w:cs="Arial"/>
                <w:b/>
                <w:i/>
                <w:iCs/>
                <w:strike/>
                <w:color w:val="FF0000"/>
                <w:lang w:val="ru-RU"/>
              </w:rPr>
              <w:t>Примечание по скакалке и ленте:</w:t>
            </w:r>
            <w:r w:rsidRPr="00664674">
              <w:rPr>
                <w:rFonts w:ascii="Arial" w:hAnsi="Arial" w:cs="Arial"/>
                <w:i/>
                <w:iCs/>
                <w:strike/>
                <w:color w:val="FF0000"/>
                <w:lang w:val="ru-RU"/>
              </w:rPr>
              <w:t xml:space="preserve"> </w:t>
            </w:r>
            <w:r w:rsidRPr="00664674">
              <w:rPr>
                <w:rFonts w:ascii="Arial" w:hAnsi="Arial" w:cs="Arial"/>
                <w:b/>
                <w:i/>
                <w:iCs/>
                <w:strike/>
                <w:color w:val="FF0000"/>
                <w:lang w:val="en-GB"/>
              </w:rPr>
              <w:t>ED</w:t>
            </w:r>
            <w:r w:rsidRPr="00664674">
              <w:rPr>
                <w:rFonts w:ascii="Arial" w:hAnsi="Arial" w:cs="Arial"/>
                <w:i/>
                <w:iCs/>
                <w:strike/>
                <w:color w:val="FF0000"/>
                <w:lang w:val="ru-RU"/>
              </w:rPr>
              <w:t xml:space="preserve"> с броском скакалки или ленты будет действительна, только если предмет целиком находится в воздухе какое-то</w:t>
            </w:r>
            <w:r w:rsidRPr="00664674">
              <w:rPr>
                <w:rFonts w:ascii="Arial" w:hAnsi="Arial" w:cs="Arial"/>
                <w:bCs/>
                <w:i/>
                <w:iCs/>
                <w:strike/>
                <w:color w:val="FF0000"/>
                <w:lang w:val="ru-RU"/>
              </w:rPr>
              <w:t xml:space="preserve"> время</w:t>
            </w:r>
          </w:p>
        </w:tc>
      </w:tr>
      <w:tr w:rsidR="003D59C5" w:rsidTr="0004534B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59C5" w:rsidRPr="00453E1C" w:rsidRDefault="005A007E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664674">
              <w:rPr>
                <w:rFonts w:ascii="Arial" w:hAnsi="Arial" w:cs="Arial"/>
                <w:b/>
                <w:iCs/>
                <w:lang w:val="en-GB"/>
              </w:rPr>
              <w:t xml:space="preserve"> 61, п.</w:t>
            </w:r>
            <w:r w:rsidR="003D59C5">
              <w:rPr>
                <w:rFonts w:ascii="Arial" w:hAnsi="Arial" w:cs="Arial"/>
                <w:b/>
                <w:iCs/>
                <w:lang w:val="en-GB"/>
              </w:rPr>
              <w:t>2.2.2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59C5" w:rsidRPr="00453E1C" w:rsidRDefault="003D59C5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D59C5" w:rsidRPr="00DE5EEF" w:rsidTr="00664674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9C5" w:rsidRPr="00483666" w:rsidRDefault="00664674" w:rsidP="00664674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 качестве </w:t>
            </w:r>
            <w:r>
              <w:rPr>
                <w:rFonts w:ascii="Arial" w:hAnsi="Arial" w:cs="Arial"/>
                <w:b/>
              </w:rPr>
              <w:t>ED</w:t>
            </w:r>
            <w:r w:rsidRPr="00664674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64674">
              <w:rPr>
                <w:rFonts w:ascii="Arial" w:hAnsi="Arial" w:cs="Arial"/>
                <w:lang w:val="ru-RU"/>
              </w:rPr>
              <w:t>засчитываются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</w:t>
            </w:r>
            <w:r w:rsidR="00483666">
              <w:rPr>
                <w:rFonts w:ascii="Arial" w:hAnsi="Arial" w:cs="Arial"/>
                <w:lang w:val="ru-RU"/>
              </w:rPr>
              <w:t>олько</w:t>
            </w:r>
            <w:r w:rsidR="00483666" w:rsidRPr="00483666">
              <w:rPr>
                <w:rFonts w:ascii="Arial" w:hAnsi="Arial" w:cs="Arial"/>
                <w:lang w:val="ru-RU"/>
              </w:rPr>
              <w:t xml:space="preserve"> </w:t>
            </w:r>
            <w:r w:rsidR="00483666">
              <w:rPr>
                <w:rFonts w:ascii="Arial" w:hAnsi="Arial" w:cs="Arial"/>
                <w:lang w:val="ru-RU"/>
              </w:rPr>
              <w:t>обмены</w:t>
            </w:r>
            <w:r w:rsidR="00483666" w:rsidRPr="00483666">
              <w:rPr>
                <w:rFonts w:ascii="Arial" w:hAnsi="Arial" w:cs="Arial"/>
                <w:lang w:val="ru-RU"/>
              </w:rPr>
              <w:t xml:space="preserve"> </w:t>
            </w:r>
            <w:r w:rsidR="00483666">
              <w:rPr>
                <w:rFonts w:ascii="Arial" w:hAnsi="Arial" w:cs="Arial"/>
                <w:lang w:val="ru-RU"/>
              </w:rPr>
              <w:t>со</w:t>
            </w:r>
            <w:r w:rsidR="00483666" w:rsidRPr="00483666">
              <w:rPr>
                <w:rFonts w:ascii="Arial" w:hAnsi="Arial" w:cs="Arial"/>
                <w:lang w:val="ru-RU"/>
              </w:rPr>
              <w:t xml:space="preserve"> средним</w:t>
            </w:r>
            <w:r>
              <w:rPr>
                <w:rFonts w:ascii="Arial" w:hAnsi="Arial" w:cs="Arial"/>
                <w:lang w:val="ru-RU"/>
              </w:rPr>
              <w:t>и</w:t>
            </w:r>
            <w:r w:rsidR="00483666" w:rsidRPr="00483666">
              <w:rPr>
                <w:rFonts w:ascii="Arial" w:hAnsi="Arial" w:cs="Arial"/>
                <w:lang w:val="ru-RU"/>
              </w:rPr>
              <w:t xml:space="preserve"> </w:t>
            </w:r>
            <w:r w:rsidR="00483666">
              <w:rPr>
                <w:rFonts w:ascii="Arial" w:hAnsi="Arial" w:cs="Arial"/>
                <w:lang w:val="ru-RU"/>
              </w:rPr>
              <w:t>и</w:t>
            </w:r>
            <w:r w:rsidR="00483666" w:rsidRPr="00483666">
              <w:rPr>
                <w:rFonts w:ascii="Arial" w:hAnsi="Arial" w:cs="Arial"/>
                <w:lang w:val="ru-RU"/>
              </w:rPr>
              <w:t xml:space="preserve"> </w:t>
            </w:r>
            <w:r w:rsidR="00483666">
              <w:rPr>
                <w:rFonts w:ascii="Arial" w:hAnsi="Arial" w:cs="Arial"/>
                <w:lang w:val="ru-RU"/>
              </w:rPr>
              <w:t>высоким</w:t>
            </w:r>
            <w:r>
              <w:rPr>
                <w:rFonts w:ascii="Arial" w:hAnsi="Arial" w:cs="Arial"/>
                <w:lang w:val="ru-RU"/>
              </w:rPr>
              <w:t>и</w:t>
            </w:r>
            <w:r w:rsidR="00483666" w:rsidRPr="0048366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броска</w:t>
            </w:r>
            <w:r w:rsidR="00483666">
              <w:rPr>
                <w:rFonts w:ascii="Arial" w:hAnsi="Arial" w:cs="Arial"/>
                <w:lang w:val="ru-RU"/>
              </w:rPr>
              <w:t>м</w:t>
            </w:r>
            <w:r>
              <w:rPr>
                <w:rFonts w:ascii="Arial" w:hAnsi="Arial" w:cs="Arial"/>
                <w:lang w:val="ru-RU"/>
              </w:rPr>
              <w:t>и предметов</w:t>
            </w:r>
            <w:r w:rsidR="00483666" w:rsidRPr="00483666">
              <w:rPr>
                <w:rFonts w:ascii="Arial" w:hAnsi="Arial" w:cs="Arial"/>
                <w:lang w:val="ru-RU"/>
              </w:rPr>
              <w:t xml:space="preserve"> </w:t>
            </w:r>
            <w:r w:rsidR="00483666">
              <w:rPr>
                <w:rFonts w:ascii="Arial" w:hAnsi="Arial" w:cs="Arial"/>
                <w:lang w:val="ru-RU"/>
              </w:rPr>
              <w:t>гимнастками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59C5" w:rsidRPr="00483666" w:rsidRDefault="00483666" w:rsidP="00483666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Только</w:t>
            </w:r>
            <w:r w:rsidRPr="008A599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обмены</w:t>
            </w:r>
            <w:r w:rsidRPr="008A599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предметами</w:t>
            </w:r>
            <w:r w:rsidRPr="008A599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</w:t>
            </w:r>
            <w:r w:rsidRPr="00AD1CE3">
              <w:rPr>
                <w:rFonts w:ascii="Arial" w:hAnsi="Arial" w:cs="Arial"/>
                <w:strike/>
                <w:color w:val="FF0000"/>
                <w:lang w:val="ru-RU"/>
              </w:rPr>
              <w:t>о</w:t>
            </w:r>
            <w:r w:rsidR="003D59C5" w:rsidRPr="008A599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trike/>
                <w:color w:val="FF0000"/>
                <w:lang w:val="ru-RU"/>
              </w:rPr>
              <w:t>средним</w:t>
            </w:r>
            <w:r w:rsidRPr="008A5993">
              <w:rPr>
                <w:rFonts w:ascii="Arial" w:hAnsi="Arial" w:cs="Arial"/>
                <w:b/>
                <w:strike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trike/>
                <w:color w:val="FF0000"/>
                <w:lang w:val="ru-RU"/>
              </w:rPr>
              <w:t>или</w:t>
            </w:r>
            <w:r w:rsidR="003D59C5" w:rsidRPr="008A5993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высоким</w:t>
            </w:r>
            <w:r w:rsidRPr="008A599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броском</w:t>
            </w:r>
            <w:r w:rsidR="003D59C5" w:rsidRPr="008A5993">
              <w:rPr>
                <w:rFonts w:ascii="Arial" w:hAnsi="Arial" w:cs="Arial"/>
                <w:lang w:val="ru-RU"/>
              </w:rPr>
              <w:t xml:space="preserve"> </w:t>
            </w:r>
            <w:r w:rsidRPr="008A5993">
              <w:rPr>
                <w:rFonts w:ascii="Arial" w:hAnsi="Arial" w:cs="Arial"/>
                <w:b/>
                <w:color w:val="FF0000"/>
                <w:lang w:val="ru-RU"/>
              </w:rPr>
              <w:t>(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>не</w:t>
            </w:r>
            <w:r w:rsidRPr="008A5993">
              <w:rPr>
                <w:rFonts w:ascii="Arial" w:hAnsi="Arial" w:cs="Arial"/>
                <w:b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>бумеранг</w:t>
            </w:r>
            <w:r w:rsidR="003D59C5" w:rsidRPr="008A5993">
              <w:rPr>
                <w:rFonts w:ascii="Arial" w:hAnsi="Arial" w:cs="Arial"/>
                <w:b/>
                <w:color w:val="FF0000"/>
                <w:lang w:val="ru-RU"/>
              </w:rPr>
              <w:t>)</w:t>
            </w:r>
            <w:r w:rsidR="003D59C5" w:rsidRPr="008A5993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между</w:t>
            </w:r>
            <w:r w:rsidRPr="008A599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гимнастками</w:t>
            </w:r>
            <w:r w:rsidRPr="008A599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засчитываются</w:t>
            </w:r>
            <w:r w:rsidRPr="008A599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как</w:t>
            </w:r>
            <w:r w:rsidRPr="008A5993">
              <w:rPr>
                <w:rFonts w:ascii="Arial" w:hAnsi="Arial" w:cs="Arial"/>
                <w:lang w:val="ru-RU"/>
              </w:rPr>
              <w:t xml:space="preserve"> </w:t>
            </w:r>
            <w:r w:rsidR="003D59C5" w:rsidRPr="00B63BB5">
              <w:rPr>
                <w:rFonts w:ascii="Arial" w:hAnsi="Arial" w:cs="Arial"/>
                <w:b/>
                <w:bCs/>
                <w:lang w:val="en-GB"/>
              </w:rPr>
              <w:t>ED</w:t>
            </w:r>
            <w:r w:rsidR="003D59C5" w:rsidRPr="008A5993">
              <w:rPr>
                <w:rFonts w:ascii="Arial" w:hAnsi="Arial" w:cs="Arial"/>
                <w:b/>
                <w:bCs/>
                <w:lang w:val="ru-RU"/>
              </w:rPr>
              <w:t>.</w:t>
            </w:r>
            <w:r w:rsidR="009D4546" w:rsidRPr="008A5993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lang w:val="ru-RU"/>
              </w:rPr>
              <w:t>Высокие броски определяются требуемой высотой или расстоянием в</w:t>
            </w:r>
            <w:r w:rsidR="009D4546" w:rsidRPr="00483666">
              <w:rPr>
                <w:rFonts w:ascii="Arial" w:hAnsi="Arial" w:cs="Arial"/>
                <w:bCs/>
                <w:color w:val="FF0000"/>
                <w:lang w:val="ru-RU"/>
              </w:rPr>
              <w:t xml:space="preserve"> 6</w:t>
            </w:r>
            <w:r>
              <w:rPr>
                <w:rFonts w:ascii="Arial" w:hAnsi="Arial" w:cs="Arial"/>
                <w:bCs/>
                <w:color w:val="FF0000"/>
                <w:lang w:val="ru-RU"/>
              </w:rPr>
              <w:t xml:space="preserve"> м между гимнастками</w:t>
            </w:r>
          </w:p>
        </w:tc>
      </w:tr>
      <w:tr w:rsidR="003D59C5" w:rsidTr="0004534B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59C5" w:rsidRPr="00453E1C" w:rsidRDefault="005A007E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D40C8F">
              <w:rPr>
                <w:rFonts w:ascii="Arial" w:hAnsi="Arial" w:cs="Arial"/>
                <w:b/>
              </w:rPr>
              <w:t xml:space="preserve"> 61, п.</w:t>
            </w:r>
            <w:r w:rsidR="003D59C5" w:rsidRPr="00453E1C">
              <w:rPr>
                <w:rFonts w:ascii="Arial" w:hAnsi="Arial" w:cs="Arial"/>
                <w:b/>
              </w:rPr>
              <w:t>2.2.4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59C5" w:rsidRPr="00453E1C" w:rsidRDefault="003D59C5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D59C5" w:rsidRPr="00DE5EEF" w:rsidTr="0004534B">
        <w:trPr>
          <w:trHeight w:val="352"/>
        </w:trPr>
        <w:tc>
          <w:tcPr>
            <w:tcW w:w="6480" w:type="dxa"/>
            <w:gridSpan w:val="2"/>
            <w:shd w:val="clear" w:color="auto" w:fill="FFFFFF" w:themeFill="background1"/>
            <w:vAlign w:val="center"/>
          </w:tcPr>
          <w:p w:rsidR="003D59C5" w:rsidRPr="00381D02" w:rsidRDefault="00381D02" w:rsidP="006A2DA5">
            <w:pPr>
              <w:spacing w:line="288" w:lineRule="auto"/>
              <w:rPr>
                <w:rFonts w:ascii="Arial" w:hAnsi="Arial" w:cs="Arial"/>
                <w:b/>
                <w:lang w:val="ru-RU"/>
              </w:rPr>
            </w:pPr>
            <w:r w:rsidRPr="00381D02">
              <w:rPr>
                <w:rFonts w:ascii="Arial" w:hAnsi="Arial" w:cs="Arial"/>
                <w:lang w:val="ru-RU"/>
              </w:rPr>
              <w:t>Трудность тела ценностью 0</w:t>
            </w:r>
            <w:r w:rsidR="00AD1CE3">
              <w:rPr>
                <w:rFonts w:ascii="Arial" w:hAnsi="Arial" w:cs="Arial"/>
                <w:lang w:val="ru-RU"/>
              </w:rPr>
              <w:t>.</w:t>
            </w:r>
            <w:r w:rsidRPr="00381D02">
              <w:rPr>
                <w:rFonts w:ascii="Arial" w:hAnsi="Arial" w:cs="Arial"/>
                <w:lang w:val="ru-RU"/>
              </w:rPr>
              <w:t xml:space="preserve">10 </w:t>
            </w:r>
            <w:r w:rsidR="006A2DA5">
              <w:rPr>
                <w:rFonts w:ascii="Arial" w:hAnsi="Arial" w:cs="Arial"/>
                <w:lang w:val="ru-RU"/>
              </w:rPr>
              <w:t xml:space="preserve">балла </w:t>
            </w:r>
            <w:r w:rsidRPr="00381D02">
              <w:rPr>
                <w:rFonts w:ascii="Arial" w:hAnsi="Arial" w:cs="Arial"/>
                <w:lang w:val="ru-RU"/>
              </w:rPr>
              <w:t>может выполн</w:t>
            </w:r>
            <w:r w:rsidR="006A2DA5">
              <w:rPr>
                <w:rFonts w:ascii="Arial" w:hAnsi="Arial" w:cs="Arial"/>
                <w:lang w:val="ru-RU"/>
              </w:rPr>
              <w:t>яться</w:t>
            </w:r>
            <w:r w:rsidRPr="00381D02">
              <w:rPr>
                <w:rFonts w:ascii="Arial" w:hAnsi="Arial" w:cs="Arial"/>
                <w:lang w:val="ru-RU"/>
              </w:rPr>
              <w:t xml:space="preserve"> во время </w:t>
            </w:r>
            <w:r w:rsidRPr="007B3439">
              <w:rPr>
                <w:rFonts w:ascii="Arial" w:hAnsi="Arial" w:cs="Arial"/>
                <w:b/>
              </w:rPr>
              <w:t>ED</w:t>
            </w:r>
            <w:r w:rsidRPr="00381D02">
              <w:rPr>
                <w:rFonts w:ascii="Arial" w:hAnsi="Arial" w:cs="Arial"/>
                <w:lang w:val="ru-RU"/>
              </w:rPr>
              <w:t xml:space="preserve"> (как критерий ценности </w:t>
            </w:r>
            <w:r w:rsidRPr="007B3439">
              <w:rPr>
                <w:rFonts w:ascii="Arial" w:hAnsi="Arial" w:cs="Arial"/>
                <w:b/>
              </w:rPr>
              <w:t>ED</w:t>
            </w:r>
            <w:r w:rsidRPr="00381D02">
              <w:rPr>
                <w:rFonts w:ascii="Arial" w:hAnsi="Arial" w:cs="Arial"/>
                <w:lang w:val="ru-RU"/>
              </w:rPr>
              <w:t>)</w:t>
            </w:r>
            <w:r w:rsidR="006A2DA5">
              <w:rPr>
                <w:rFonts w:ascii="Arial" w:hAnsi="Arial" w:cs="Arial"/>
                <w:lang w:val="ru-RU"/>
              </w:rPr>
              <w:t>.</w:t>
            </w:r>
            <w:r w:rsidRPr="00381D02">
              <w:rPr>
                <w:rFonts w:ascii="Arial" w:hAnsi="Arial" w:cs="Arial"/>
                <w:lang w:val="ru-RU"/>
              </w:rPr>
              <w:t xml:space="preserve"> </w:t>
            </w:r>
            <w:r w:rsidR="003D59C5" w:rsidRPr="00453E1C">
              <w:rPr>
                <w:rFonts w:ascii="Arial" w:hAnsi="Arial" w:cs="Arial"/>
                <w:b/>
                <w:bCs/>
                <w:lang w:val="en-GB"/>
              </w:rPr>
              <w:t>BD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ценностью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более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D59C5" w:rsidRPr="00381D02">
              <w:rPr>
                <w:rFonts w:ascii="Arial" w:hAnsi="Arial" w:cs="Arial"/>
                <w:bCs/>
                <w:lang w:val="ru-RU"/>
              </w:rPr>
              <w:t>0.10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lang w:val="ru-RU"/>
              </w:rPr>
              <w:t>выполненная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во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время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D59C5" w:rsidRPr="00453E1C">
              <w:rPr>
                <w:rFonts w:ascii="Arial" w:hAnsi="Arial" w:cs="Arial"/>
                <w:b/>
                <w:bCs/>
                <w:lang w:val="en-GB"/>
              </w:rPr>
              <w:t>ED</w:t>
            </w:r>
            <w:r w:rsidRPr="00381D02">
              <w:rPr>
                <w:rFonts w:ascii="Arial" w:hAnsi="Arial" w:cs="Arial"/>
                <w:b/>
                <w:bCs/>
                <w:lang w:val="ru-RU"/>
              </w:rPr>
              <w:t>,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не будет оценена как</w:t>
            </w:r>
            <w:r w:rsidR="003D59C5"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D59C5" w:rsidRPr="00453E1C">
              <w:rPr>
                <w:rFonts w:ascii="Arial" w:hAnsi="Arial" w:cs="Arial"/>
                <w:b/>
                <w:bCs/>
                <w:lang w:val="en-GB"/>
              </w:rPr>
              <w:t>BD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и не считается критерием</w:t>
            </w:r>
            <w:r w:rsidR="006A2DA5">
              <w:rPr>
                <w:rFonts w:ascii="Arial" w:hAnsi="Arial" w:cs="Arial"/>
                <w:bCs/>
                <w:lang w:val="ru-RU"/>
              </w:rPr>
              <w:t xml:space="preserve"> для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D59C5" w:rsidRPr="00453E1C">
              <w:rPr>
                <w:rFonts w:ascii="Arial" w:hAnsi="Arial" w:cs="Arial"/>
                <w:b/>
                <w:bCs/>
                <w:lang w:val="en-GB"/>
              </w:rPr>
              <w:t>ED</w:t>
            </w:r>
            <w:r w:rsidR="003D59C5" w:rsidRPr="00381D02">
              <w:rPr>
                <w:rFonts w:ascii="Arial" w:hAnsi="Arial" w:cs="Arial"/>
                <w:bCs/>
                <w:lang w:val="ru-RU"/>
              </w:rPr>
              <w:t>.</w:t>
            </w:r>
          </w:p>
        </w:tc>
        <w:tc>
          <w:tcPr>
            <w:tcW w:w="8519" w:type="dxa"/>
            <w:gridSpan w:val="2"/>
            <w:shd w:val="clear" w:color="auto" w:fill="FFFFFF" w:themeFill="background1"/>
          </w:tcPr>
          <w:p w:rsidR="00DE5EEF" w:rsidRDefault="00381D02" w:rsidP="00AD1CE3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  <w:lang w:val="ru-RU"/>
              </w:rPr>
            </w:pPr>
            <w:r w:rsidRPr="00381D02">
              <w:rPr>
                <w:rFonts w:ascii="Arial" w:hAnsi="Arial" w:cs="Arial"/>
                <w:lang w:val="ru-RU"/>
              </w:rPr>
              <w:t>Трудность тела ценностью 0</w:t>
            </w:r>
            <w:r w:rsidR="00AD1CE3">
              <w:rPr>
                <w:rFonts w:ascii="Arial" w:hAnsi="Arial" w:cs="Arial"/>
                <w:lang w:val="ru-RU"/>
              </w:rPr>
              <w:t>.</w:t>
            </w:r>
            <w:r w:rsidRPr="00381D02">
              <w:rPr>
                <w:rFonts w:ascii="Arial" w:hAnsi="Arial" w:cs="Arial"/>
                <w:lang w:val="ru-RU"/>
              </w:rPr>
              <w:t xml:space="preserve">10 может быть выполнена </w:t>
            </w:r>
            <w:proofErr w:type="gramStart"/>
            <w:r w:rsidRPr="00381D02">
              <w:rPr>
                <w:rFonts w:ascii="Arial" w:hAnsi="Arial" w:cs="Arial"/>
                <w:color w:val="FF0000"/>
                <w:lang w:val="ru-RU"/>
              </w:rPr>
              <w:t>во время</w:t>
            </w:r>
            <w:proofErr w:type="gramEnd"/>
            <w:r w:rsidRPr="00381D02">
              <w:rPr>
                <w:rFonts w:ascii="Arial" w:hAnsi="Arial" w:cs="Arial"/>
                <w:color w:val="FF0000"/>
                <w:lang w:val="ru-RU"/>
              </w:rPr>
              <w:t xml:space="preserve"> броска или при ловле </w:t>
            </w:r>
            <w:r>
              <w:rPr>
                <w:rFonts w:ascii="Arial" w:hAnsi="Arial" w:cs="Arial"/>
                <w:lang w:val="ru-RU"/>
              </w:rPr>
              <w:t>в</w:t>
            </w:r>
            <w:r w:rsidRPr="00381D02">
              <w:rPr>
                <w:rFonts w:ascii="Arial" w:hAnsi="Arial" w:cs="Arial"/>
                <w:lang w:val="ru-RU"/>
              </w:rPr>
              <w:t xml:space="preserve"> </w:t>
            </w:r>
            <w:r w:rsidRPr="007B3439">
              <w:rPr>
                <w:rFonts w:ascii="Arial" w:hAnsi="Arial" w:cs="Arial"/>
                <w:b/>
              </w:rPr>
              <w:t>ED</w:t>
            </w:r>
            <w:r w:rsidRPr="00381D02">
              <w:rPr>
                <w:rFonts w:ascii="Arial" w:hAnsi="Arial" w:cs="Arial"/>
                <w:lang w:val="ru-RU"/>
              </w:rPr>
              <w:t xml:space="preserve"> (как критерий ценности </w:t>
            </w:r>
            <w:r w:rsidRPr="007B3439">
              <w:rPr>
                <w:rFonts w:ascii="Arial" w:hAnsi="Arial" w:cs="Arial"/>
                <w:b/>
              </w:rPr>
              <w:t>ED</w:t>
            </w:r>
            <w:r w:rsidRPr="00381D02">
              <w:rPr>
                <w:rFonts w:ascii="Arial" w:hAnsi="Arial" w:cs="Arial"/>
                <w:lang w:val="ru-RU"/>
              </w:rPr>
              <w:t>),</w:t>
            </w:r>
            <w:r>
              <w:rPr>
                <w:rFonts w:ascii="Arial" w:hAnsi="Arial" w:cs="Arial"/>
                <w:lang w:val="ru-RU"/>
              </w:rPr>
              <w:t xml:space="preserve"> но </w:t>
            </w:r>
            <w:r w:rsidRPr="00381D02">
              <w:rPr>
                <w:rFonts w:ascii="Arial" w:hAnsi="Arial" w:cs="Arial"/>
                <w:lang w:val="ru-RU"/>
              </w:rPr>
              <w:t xml:space="preserve">она не будет засчитана как </w:t>
            </w:r>
            <w:r w:rsidRPr="007B3439">
              <w:rPr>
                <w:rFonts w:ascii="Arial" w:hAnsi="Arial" w:cs="Arial"/>
                <w:b/>
              </w:rPr>
              <w:t>BD</w:t>
            </w:r>
            <w:r>
              <w:rPr>
                <w:rFonts w:ascii="Arial" w:hAnsi="Arial" w:cs="Arial"/>
                <w:b/>
                <w:lang w:val="ru-RU"/>
              </w:rPr>
              <w:t xml:space="preserve">. </w:t>
            </w:r>
          </w:p>
          <w:p w:rsidR="00381D02" w:rsidRPr="00381D02" w:rsidRDefault="00381D02" w:rsidP="00AD1CE3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color w:val="FF0000"/>
                <w:lang w:val="ru-RU"/>
              </w:rPr>
            </w:pPr>
            <w:r w:rsidRPr="00453E1C">
              <w:rPr>
                <w:rFonts w:ascii="Arial" w:hAnsi="Arial" w:cs="Arial"/>
                <w:b/>
                <w:bCs/>
                <w:lang w:val="en-GB"/>
              </w:rPr>
              <w:t>BD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ценностью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более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0.10, </w:t>
            </w:r>
            <w:r>
              <w:rPr>
                <w:rFonts w:ascii="Arial" w:hAnsi="Arial" w:cs="Arial"/>
                <w:bCs/>
                <w:lang w:val="ru-RU"/>
              </w:rPr>
              <w:t>выполненная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во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время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453E1C">
              <w:rPr>
                <w:rFonts w:ascii="Arial" w:hAnsi="Arial" w:cs="Arial"/>
                <w:b/>
                <w:bCs/>
                <w:lang w:val="en-GB"/>
              </w:rPr>
              <w:t>ED</w:t>
            </w:r>
            <w:r w:rsidRPr="00381D02">
              <w:rPr>
                <w:rFonts w:ascii="Arial" w:hAnsi="Arial" w:cs="Arial"/>
                <w:b/>
                <w:bCs/>
                <w:lang w:val="ru-RU"/>
              </w:rPr>
              <w:t>,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не будет оценена как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453E1C">
              <w:rPr>
                <w:rFonts w:ascii="Arial" w:hAnsi="Arial" w:cs="Arial"/>
                <w:b/>
                <w:bCs/>
                <w:lang w:val="en-GB"/>
              </w:rPr>
              <w:t>BD</w:t>
            </w:r>
            <w:r w:rsidRPr="00381D02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 xml:space="preserve">и не считается критерием </w:t>
            </w:r>
            <w:r w:rsidRPr="00453E1C">
              <w:rPr>
                <w:rFonts w:ascii="Arial" w:hAnsi="Arial" w:cs="Arial"/>
                <w:b/>
                <w:bCs/>
                <w:lang w:val="en-GB"/>
              </w:rPr>
              <w:t>ED</w:t>
            </w:r>
            <w:r w:rsidRPr="00381D02">
              <w:rPr>
                <w:rFonts w:ascii="Arial" w:hAnsi="Arial" w:cs="Arial"/>
                <w:bCs/>
                <w:lang w:val="ru-RU"/>
              </w:rPr>
              <w:t>.</w:t>
            </w:r>
            <w:r>
              <w:rPr>
                <w:rFonts w:ascii="Arial" w:hAnsi="Arial" w:cs="Arial"/>
                <w:bCs/>
                <w:lang w:val="ru-RU"/>
              </w:rPr>
              <w:t xml:space="preserve"> </w:t>
            </w:r>
          </w:p>
        </w:tc>
      </w:tr>
      <w:tr w:rsidR="003D59C5" w:rsidRPr="00CA7097" w:rsidTr="0004534B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59C5" w:rsidRPr="00453E1C" w:rsidRDefault="005A007E" w:rsidP="0004534B">
            <w:pPr>
              <w:ind w:right="-59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3D59C5" w:rsidRPr="00453E1C">
              <w:rPr>
                <w:rFonts w:ascii="Arial" w:hAnsi="Arial" w:cs="Arial"/>
                <w:b/>
                <w:lang w:val="fr-FR"/>
              </w:rPr>
              <w:t xml:space="preserve"> 62</w:t>
            </w:r>
            <w:r w:rsidR="00D40C8F">
              <w:rPr>
                <w:rFonts w:ascii="Arial" w:hAnsi="Arial" w:cs="Arial"/>
                <w:b/>
                <w:lang w:val="fr-FR"/>
              </w:rPr>
              <w:t>, п.</w:t>
            </w:r>
            <w:r>
              <w:rPr>
                <w:rFonts w:ascii="Arial" w:hAnsi="Arial" w:cs="Arial"/>
                <w:b/>
                <w:lang w:val="fr-FR"/>
              </w:rPr>
              <w:t>2.2.6.3. Дополнительные критерии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59C5" w:rsidRPr="00453E1C" w:rsidRDefault="003D59C5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  <w:lang w:val="fr-FR"/>
              </w:rPr>
            </w:pPr>
          </w:p>
        </w:tc>
      </w:tr>
      <w:tr w:rsidR="003D59C5" w:rsidRPr="00D97F88" w:rsidTr="0004534B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ind w:right="-59"/>
              <w:jc w:val="center"/>
              <w:rPr>
                <w:rFonts w:ascii="Arial" w:hAnsi="Arial" w:cs="Arial"/>
                <w:b/>
                <w:lang w:val="en-GB"/>
              </w:rPr>
            </w:pPr>
            <w:r w:rsidRPr="00453E1C">
              <w:rPr>
                <w:rFonts w:ascii="Arial" w:hAnsi="Arial" w:cs="Arial"/>
                <w:noProof/>
                <w:sz w:val="20"/>
                <w:lang w:val="ru-RU" w:eastAsia="ru-RU"/>
              </w:rPr>
              <w:drawing>
                <wp:inline distT="0" distB="0" distL="0" distR="0" wp14:anchorId="19702C2D" wp14:editId="7F5B6EB8">
                  <wp:extent cx="318558" cy="133350"/>
                  <wp:effectExtent l="0" t="0" r="5715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83" cy="13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shd w:val="clear" w:color="auto" w:fill="EEECE1" w:themeFill="background2"/>
            <w:vAlign w:val="center"/>
          </w:tcPr>
          <w:p w:rsidR="003D59C5" w:rsidRPr="00381D02" w:rsidRDefault="00381D02" w:rsidP="0004534B">
            <w:pPr>
              <w:spacing w:before="100" w:beforeAutospacing="1" w:after="100" w:afterAutospacing="1"/>
              <w:ind w:right="-59"/>
              <w:rPr>
                <w:rFonts w:ascii="Arial" w:hAnsi="Arial" w:cs="Arial"/>
                <w:i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Расстояние 6 м между гимнастками во время броска и/или ловли (когда это является частью хореографического замысла</w:t>
            </w:r>
            <w:r w:rsidRPr="00381D02">
              <w:rPr>
                <w:rFonts w:ascii="Arial" w:eastAsia="Arial-BoldMT" w:hAnsi="Arial" w:cs="Arial"/>
                <w:bCs/>
                <w:i/>
                <w:lang w:val="ru-RU"/>
              </w:rPr>
              <w:t>)</w:t>
            </w:r>
            <w:r>
              <w:rPr>
                <w:rFonts w:ascii="Arial" w:eastAsia="Arial-BoldMT" w:hAnsi="Arial" w:cs="Arial"/>
                <w:bCs/>
                <w:i/>
                <w:lang w:val="ru-RU"/>
              </w:rPr>
              <w:t xml:space="preserve"> </w:t>
            </w:r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B446FC" w:rsidRDefault="00D97F88" w:rsidP="00DE5EEF">
            <w:pPr>
              <w:ind w:right="-59"/>
              <w:rPr>
                <w:rFonts w:ascii="Arial" w:hAnsi="Arial" w:cs="Arial"/>
                <w:i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 xml:space="preserve">Расстояние 6 м </w:t>
            </w:r>
            <w:r w:rsidR="006A2DA5">
              <w:rPr>
                <w:rFonts w:ascii="Arial" w:hAnsi="Arial" w:cs="Arial"/>
                <w:i/>
                <w:color w:val="FF0000"/>
                <w:lang w:val="ru-RU"/>
              </w:rPr>
              <w:t xml:space="preserve">между каждой и </w:t>
            </w:r>
            <w:r w:rsidRPr="00D97F88">
              <w:rPr>
                <w:rFonts w:ascii="Arial" w:hAnsi="Arial" w:cs="Arial"/>
                <w:i/>
                <w:color w:val="FF0000"/>
                <w:lang w:val="ru-RU"/>
              </w:rPr>
              <w:t>всеми гимнастками, выполняющими обмен</w:t>
            </w:r>
            <w:r>
              <w:rPr>
                <w:rFonts w:ascii="Arial" w:hAnsi="Arial" w:cs="Arial"/>
                <w:i/>
                <w:lang w:val="ru-RU"/>
              </w:rPr>
              <w:t>,</w:t>
            </w:r>
            <w:r w:rsidRPr="00381D02">
              <w:rPr>
                <w:rFonts w:ascii="Arial" w:hAnsi="Arial" w:cs="Arial"/>
                <w:i/>
                <w:lang w:val="ru-RU"/>
              </w:rPr>
              <w:t xml:space="preserve"> </w:t>
            </w:r>
          </w:p>
          <w:p w:rsidR="00D97F88" w:rsidRPr="00D97F88" w:rsidRDefault="00D97F88" w:rsidP="00DE5EEF">
            <w:pPr>
              <w:ind w:right="-59"/>
              <w:rPr>
                <w:rFonts w:ascii="Arial" w:hAnsi="Arial" w:cs="Arial"/>
                <w:b/>
                <w:color w:val="00B050"/>
                <w:sz w:val="24"/>
                <w:szCs w:val="24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во время броска и/или</w:t>
            </w:r>
            <w:r w:rsidR="006A2DA5">
              <w:rPr>
                <w:rFonts w:ascii="Arial" w:hAnsi="Arial" w:cs="Arial"/>
                <w:i/>
                <w:lang w:val="ru-RU"/>
              </w:rPr>
              <w:t xml:space="preserve"> во время</w:t>
            </w:r>
            <w:r w:rsidRPr="00381D02">
              <w:rPr>
                <w:rFonts w:ascii="Arial" w:hAnsi="Arial" w:cs="Arial"/>
                <w:i/>
                <w:lang w:val="ru-RU"/>
              </w:rPr>
              <w:t xml:space="preserve"> ловли (когда это является частью хореографи</w:t>
            </w:r>
            <w:r w:rsidR="006A2DA5">
              <w:rPr>
                <w:rFonts w:ascii="Arial" w:hAnsi="Arial" w:cs="Arial"/>
                <w:i/>
                <w:lang w:val="ru-RU"/>
              </w:rPr>
              <w:t>и</w:t>
            </w:r>
            <w:r w:rsidRPr="00381D02">
              <w:rPr>
                <w:rFonts w:ascii="Arial" w:eastAsia="Arial-BoldMT" w:hAnsi="Arial" w:cs="Arial"/>
                <w:bCs/>
                <w:i/>
                <w:lang w:val="ru-RU"/>
              </w:rPr>
              <w:t>)</w:t>
            </w:r>
            <w:r>
              <w:rPr>
                <w:rFonts w:ascii="Arial" w:eastAsia="Arial-BoldMT" w:hAnsi="Arial" w:cs="Arial"/>
                <w:bCs/>
                <w:i/>
                <w:lang w:val="ru-RU"/>
              </w:rPr>
              <w:t xml:space="preserve"> засчитывается 1 раз на каждую </w:t>
            </w:r>
            <w:r w:rsidRPr="00D97F88">
              <w:rPr>
                <w:rFonts w:ascii="Arial" w:eastAsia="Arial-BoldMT" w:hAnsi="Arial" w:cs="Arial"/>
                <w:b/>
                <w:bCs/>
                <w:i/>
              </w:rPr>
              <w:t>ED</w:t>
            </w:r>
            <w:r w:rsidRPr="00D97F88">
              <w:rPr>
                <w:rFonts w:ascii="Arial" w:eastAsia="Arial-BoldMT" w:hAnsi="Arial" w:cs="Arial"/>
                <w:b/>
                <w:bCs/>
                <w:i/>
                <w:lang w:val="ru-RU"/>
              </w:rPr>
              <w:t>.</w:t>
            </w:r>
          </w:p>
        </w:tc>
      </w:tr>
      <w:tr w:rsidR="003D59C5" w:rsidRPr="00DE5EEF" w:rsidTr="0004534B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ind w:right="-59"/>
              <w:jc w:val="center"/>
              <w:rPr>
                <w:rFonts w:ascii="Arial" w:hAnsi="Arial" w:cs="Arial"/>
                <w:lang w:val="en-GB"/>
              </w:rPr>
            </w:pPr>
            <w:r w:rsidRPr="00453E1C">
              <w:rPr>
                <w:rFonts w:ascii="Arial" w:hAnsi="Arial" w:cs="Arial"/>
                <w:i/>
                <w:noProof/>
                <w:sz w:val="20"/>
                <w:lang w:val="ru-RU" w:eastAsia="ru-RU"/>
              </w:rPr>
              <w:drawing>
                <wp:inline distT="0" distB="0" distL="0" distR="0" wp14:anchorId="71B387C5" wp14:editId="0F6C8562">
                  <wp:extent cx="276225" cy="112395"/>
                  <wp:effectExtent l="19050" t="0" r="9525" b="0"/>
                  <wp:docPr id="222" name="Immagine 6" descr="TE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shd w:val="clear" w:color="auto" w:fill="EEECE1" w:themeFill="background2"/>
            <w:vAlign w:val="center"/>
          </w:tcPr>
          <w:p w:rsidR="003D59C5" w:rsidRPr="00381D02" w:rsidRDefault="00381D02" w:rsidP="006A2DA5">
            <w:pPr>
              <w:spacing w:before="100" w:beforeAutospacing="1" w:after="100" w:afterAutospacing="1"/>
              <w:ind w:right="-59"/>
              <w:rPr>
                <w:rFonts w:ascii="Arial" w:hAnsi="Arial" w:cs="Arial"/>
                <w:i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Бросок и</w:t>
            </w:r>
            <w:r w:rsidR="006A2DA5">
              <w:rPr>
                <w:rFonts w:ascii="Arial" w:hAnsi="Arial" w:cs="Arial"/>
                <w:i/>
                <w:lang w:val="ru-RU"/>
              </w:rPr>
              <w:t>/и</w:t>
            </w:r>
            <w:r w:rsidRPr="00381D02">
              <w:rPr>
                <w:rFonts w:ascii="Arial" w:hAnsi="Arial" w:cs="Arial"/>
                <w:i/>
                <w:lang w:val="ru-RU"/>
              </w:rPr>
              <w:t>ли ловля на полу</w:t>
            </w:r>
            <w:r w:rsidRPr="00381D02">
              <w:rPr>
                <w:rFonts w:ascii="Arial" w:hAnsi="Arial" w:cs="Arial"/>
                <w:b/>
                <w:i/>
                <w:lang w:val="ru-RU"/>
              </w:rPr>
              <w:t>:</w:t>
            </w:r>
            <w:r w:rsidRPr="00381D02">
              <w:rPr>
                <w:rFonts w:ascii="Arial" w:hAnsi="Arial" w:cs="Arial"/>
                <w:i/>
                <w:lang w:val="ru-RU"/>
              </w:rPr>
              <w:t xml:space="preserve"> гимнастка должна уже быть на полу и не передвигаться в положение «на пол» во время броска и/или ловли (когда это является частью хореографического замысла</w:t>
            </w:r>
            <w:r w:rsidRPr="00381D02">
              <w:rPr>
                <w:rFonts w:ascii="Arial" w:eastAsia="Arial-BoldMT" w:hAnsi="Arial" w:cs="Arial"/>
                <w:bCs/>
                <w:i/>
                <w:lang w:val="ru-RU"/>
              </w:rPr>
              <w:t>)</w:t>
            </w:r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3D59C5" w:rsidRPr="00D97F88" w:rsidRDefault="00D97F88" w:rsidP="0004534B">
            <w:pPr>
              <w:tabs>
                <w:tab w:val="left" w:pos="709"/>
              </w:tabs>
              <w:ind w:right="-59"/>
              <w:rPr>
                <w:rFonts w:ascii="Arial" w:hAnsi="Arial" w:cs="Arial"/>
                <w:i/>
                <w:sz w:val="20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Бросок и</w:t>
            </w:r>
            <w:r w:rsidR="006A2DA5">
              <w:rPr>
                <w:rFonts w:ascii="Arial" w:hAnsi="Arial" w:cs="Arial"/>
                <w:i/>
                <w:lang w:val="ru-RU"/>
              </w:rPr>
              <w:t>/и</w:t>
            </w:r>
            <w:r w:rsidRPr="00381D02">
              <w:rPr>
                <w:rFonts w:ascii="Arial" w:hAnsi="Arial" w:cs="Arial"/>
                <w:i/>
                <w:lang w:val="ru-RU"/>
              </w:rPr>
              <w:t>ли ловля на полу</w:t>
            </w:r>
            <w:r w:rsidRPr="00381D02">
              <w:rPr>
                <w:rFonts w:ascii="Arial" w:hAnsi="Arial" w:cs="Arial"/>
                <w:b/>
                <w:i/>
                <w:lang w:val="ru-RU"/>
              </w:rPr>
              <w:t>:</w:t>
            </w:r>
          </w:p>
          <w:p w:rsidR="00B446FC" w:rsidRPr="00B446FC" w:rsidRDefault="00D97F88" w:rsidP="0004534B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right="-59"/>
              <w:rPr>
                <w:rFonts w:ascii="Arial" w:eastAsia="Times New Roman" w:hAnsi="Arial" w:cs="Arial"/>
                <w:i/>
                <w:sz w:val="20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 xml:space="preserve">гимнастка должна уже быть на полу и не передвигаться в положение </w:t>
            </w:r>
          </w:p>
          <w:p w:rsidR="003D59C5" w:rsidRPr="00D97F88" w:rsidRDefault="00D97F88" w:rsidP="00B446FC">
            <w:pPr>
              <w:pStyle w:val="a4"/>
              <w:tabs>
                <w:tab w:val="left" w:pos="709"/>
              </w:tabs>
              <w:ind w:left="360" w:right="-59"/>
              <w:rPr>
                <w:rFonts w:ascii="Arial" w:eastAsia="Times New Roman" w:hAnsi="Arial" w:cs="Arial"/>
                <w:i/>
                <w:sz w:val="20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«на пол» во время броска и/или ловли (когда это является частью хореографи</w:t>
            </w:r>
            <w:r w:rsidR="006A2DA5">
              <w:rPr>
                <w:rFonts w:ascii="Arial" w:hAnsi="Arial" w:cs="Arial"/>
                <w:i/>
                <w:lang w:val="ru-RU"/>
              </w:rPr>
              <w:t>и</w:t>
            </w:r>
            <w:r w:rsidRPr="00381D02">
              <w:rPr>
                <w:rFonts w:ascii="Arial" w:eastAsia="Arial-BoldMT" w:hAnsi="Arial" w:cs="Arial"/>
                <w:bCs/>
                <w:i/>
                <w:lang w:val="ru-RU"/>
              </w:rPr>
              <w:t>)</w:t>
            </w:r>
          </w:p>
          <w:p w:rsidR="003D59C5" w:rsidRPr="006A2DA5" w:rsidRDefault="00D97F88" w:rsidP="0004534B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right="-59"/>
              <w:rPr>
                <w:rFonts w:ascii="Arial" w:eastAsia="Times New Roman" w:hAnsi="Arial" w:cs="Arial"/>
                <w:i/>
                <w:color w:val="FF0000"/>
                <w:lang w:val="ru-RU"/>
              </w:rPr>
            </w:pPr>
            <w:r w:rsidRPr="006A2DA5">
              <w:rPr>
                <w:rFonts w:ascii="Arial" w:hAnsi="Arial" w:cs="Arial"/>
                <w:i/>
                <w:color w:val="FF0000"/>
                <w:lang w:val="ru-RU"/>
              </w:rPr>
              <w:t>гимнастка должна поменять положение на полу, чтобы критерий был засчитан как при броске, так и при ловле</w:t>
            </w:r>
            <w:r w:rsidR="003D59C5" w:rsidRPr="006A2DA5">
              <w:rPr>
                <w:rFonts w:ascii="Arial" w:hAnsi="Arial" w:cs="Arial"/>
                <w:i/>
                <w:color w:val="FF0000"/>
                <w:lang w:val="ru-RU"/>
              </w:rPr>
              <w:t xml:space="preserve"> </w:t>
            </w:r>
          </w:p>
          <w:p w:rsidR="00753277" w:rsidRPr="00D97F88" w:rsidRDefault="00D97F88" w:rsidP="00675D14">
            <w:pPr>
              <w:pStyle w:val="a4"/>
              <w:numPr>
                <w:ilvl w:val="0"/>
                <w:numId w:val="7"/>
              </w:numPr>
              <w:tabs>
                <w:tab w:val="left" w:pos="709"/>
              </w:tabs>
              <w:ind w:right="-59"/>
              <w:rPr>
                <w:rFonts w:ascii="Arial" w:eastAsia="Times New Roman" w:hAnsi="Arial" w:cs="Arial"/>
                <w:i/>
                <w:color w:val="FF0000"/>
                <w:sz w:val="20"/>
                <w:lang w:val="ru-RU"/>
              </w:rPr>
            </w:pPr>
            <w:r w:rsidRPr="006A2DA5">
              <w:rPr>
                <w:rFonts w:ascii="Arial" w:hAnsi="Arial" w:cs="Arial"/>
                <w:i/>
                <w:color w:val="FF0000"/>
                <w:lang w:val="ru-RU"/>
              </w:rPr>
              <w:t>когда</w:t>
            </w:r>
            <w:r w:rsidR="003D59C5" w:rsidRPr="006A2DA5">
              <w:rPr>
                <w:rFonts w:ascii="Arial" w:hAnsi="Arial" w:cs="Arial"/>
                <w:i/>
                <w:color w:val="FF0000"/>
                <w:lang w:val="ru-RU"/>
              </w:rPr>
              <w:t xml:space="preserve"> </w:t>
            </w:r>
            <w:r w:rsidR="003D59C5" w:rsidRPr="006A2DA5">
              <w:rPr>
                <w:rFonts w:ascii="Arial" w:hAnsi="Arial" w:cs="Arial"/>
                <w:b/>
                <w:i/>
                <w:color w:val="FF0000"/>
                <w:lang w:val="en-GB"/>
              </w:rPr>
              <w:t>ED</w:t>
            </w:r>
            <w:r w:rsidRPr="006A2DA5">
              <w:rPr>
                <w:rFonts w:ascii="Arial" w:hAnsi="Arial" w:cs="Arial"/>
                <w:i/>
                <w:color w:val="FF0000"/>
                <w:lang w:val="ru-RU"/>
              </w:rPr>
              <w:t xml:space="preserve"> сделана на полу и за ней сразу же начинается ещё одна</w:t>
            </w:r>
            <w:r w:rsidR="003D59C5" w:rsidRPr="006A2DA5">
              <w:rPr>
                <w:rFonts w:ascii="Arial" w:hAnsi="Arial" w:cs="Arial"/>
                <w:i/>
                <w:color w:val="FF0000"/>
                <w:lang w:val="ru-RU"/>
              </w:rPr>
              <w:t xml:space="preserve"> </w:t>
            </w:r>
            <w:r w:rsidR="003D59C5" w:rsidRPr="006A2DA5">
              <w:rPr>
                <w:rFonts w:ascii="Arial" w:hAnsi="Arial" w:cs="Arial"/>
                <w:b/>
                <w:i/>
                <w:color w:val="FF0000"/>
                <w:lang w:val="en-GB"/>
              </w:rPr>
              <w:t>ED</w:t>
            </w:r>
            <w:r w:rsidRPr="006A2DA5">
              <w:rPr>
                <w:rFonts w:ascii="Arial" w:hAnsi="Arial" w:cs="Arial"/>
                <w:i/>
                <w:color w:val="FF0000"/>
                <w:lang w:val="ru-RU"/>
              </w:rPr>
              <w:t>, гимнастки должны сменить положение на полу, чтобы получить критери</w:t>
            </w:r>
            <w:r w:rsidR="006A2DA5">
              <w:rPr>
                <w:rFonts w:ascii="Arial" w:hAnsi="Arial" w:cs="Arial"/>
                <w:i/>
                <w:color w:val="FF0000"/>
                <w:lang w:val="ru-RU"/>
              </w:rPr>
              <w:t>й на полу</w:t>
            </w:r>
            <w:r w:rsidRPr="006A2DA5">
              <w:rPr>
                <w:rFonts w:ascii="Arial" w:hAnsi="Arial" w:cs="Arial"/>
                <w:i/>
                <w:color w:val="FF0000"/>
                <w:lang w:val="ru-RU"/>
              </w:rPr>
              <w:t xml:space="preserve"> для броска</w:t>
            </w:r>
          </w:p>
        </w:tc>
      </w:tr>
      <w:tr w:rsidR="003D59C5" w:rsidRPr="00DE5EEF" w:rsidTr="0004534B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ind w:right="-59"/>
              <w:jc w:val="center"/>
              <w:rPr>
                <w:rFonts w:ascii="Arial" w:hAnsi="Arial" w:cs="Arial"/>
                <w:lang w:val="en-GB"/>
              </w:rPr>
            </w:pPr>
            <w:r w:rsidRPr="00453E1C">
              <w:rPr>
                <w:rFonts w:ascii="Arial" w:hAnsi="Arial" w:cs="Arial"/>
                <w:i/>
                <w:noProof/>
                <w:sz w:val="20"/>
                <w:lang w:val="ru-RU" w:eastAsia="ru-RU"/>
              </w:rPr>
              <w:lastRenderedPageBreak/>
              <w:drawing>
                <wp:inline distT="0" distB="0" distL="0" distR="0" wp14:anchorId="5145BAF8" wp14:editId="7B22A909">
                  <wp:extent cx="112395" cy="198120"/>
                  <wp:effectExtent l="19050" t="0" r="1905" b="0"/>
                  <wp:docPr id="22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shd w:val="clear" w:color="auto" w:fill="EEECE1" w:themeFill="background2"/>
            <w:vAlign w:val="center"/>
          </w:tcPr>
          <w:p w:rsidR="003D59C5" w:rsidRPr="00381D02" w:rsidRDefault="00381D02" w:rsidP="0004534B">
            <w:pPr>
              <w:ind w:right="-59"/>
              <w:rPr>
                <w:rFonts w:ascii="Arial" w:hAnsi="Arial" w:cs="Arial"/>
                <w:i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Один элемент вращения во время броска, полета и ловли в процессе обмена</w:t>
            </w:r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3D59C5" w:rsidRDefault="00D97F88" w:rsidP="006A2DA5">
            <w:pPr>
              <w:ind w:right="-59"/>
              <w:rPr>
                <w:rFonts w:ascii="Arial" w:hAnsi="Arial" w:cs="Arial"/>
                <w:i/>
                <w:color w:val="FF0000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Один элемент вращения во время броска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D97F88">
              <w:rPr>
                <w:rFonts w:ascii="Arial" w:hAnsi="Arial" w:cs="Arial"/>
                <w:i/>
                <w:color w:val="FF0000"/>
                <w:lang w:val="ru-RU"/>
              </w:rPr>
              <w:t>и/или</w:t>
            </w:r>
            <w:r w:rsidRPr="006A2DA5">
              <w:rPr>
                <w:rFonts w:ascii="Arial" w:hAnsi="Arial" w:cs="Arial"/>
                <w:i/>
                <w:lang w:val="ru-RU"/>
              </w:rPr>
              <w:t xml:space="preserve"> </w:t>
            </w:r>
            <w:r w:rsidR="006A2DA5" w:rsidRPr="006A2DA5">
              <w:rPr>
                <w:rFonts w:ascii="Arial" w:hAnsi="Arial" w:cs="Arial"/>
                <w:i/>
                <w:lang w:val="ru-RU"/>
              </w:rPr>
              <w:t xml:space="preserve">во время </w:t>
            </w:r>
            <w:r w:rsidRPr="00381D02">
              <w:rPr>
                <w:rFonts w:ascii="Arial" w:hAnsi="Arial" w:cs="Arial"/>
                <w:i/>
                <w:lang w:val="ru-RU"/>
              </w:rPr>
              <w:t>полета</w:t>
            </w:r>
            <w:r w:rsidR="006A2DA5">
              <w:rPr>
                <w:rFonts w:ascii="Arial" w:hAnsi="Arial" w:cs="Arial"/>
                <w:i/>
                <w:lang w:val="ru-RU"/>
              </w:rPr>
              <w:t xml:space="preserve"> предмета,</w:t>
            </w:r>
            <w:r w:rsidRPr="00381D0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D97F88">
              <w:rPr>
                <w:rFonts w:ascii="Arial" w:hAnsi="Arial" w:cs="Arial"/>
                <w:i/>
                <w:color w:val="FF0000"/>
                <w:lang w:val="ru-RU"/>
              </w:rPr>
              <w:t>и/или</w:t>
            </w:r>
            <w:r w:rsidRPr="00381D02">
              <w:rPr>
                <w:rFonts w:ascii="Arial" w:hAnsi="Arial" w:cs="Arial"/>
                <w:i/>
                <w:lang w:val="ru-RU"/>
              </w:rPr>
              <w:t xml:space="preserve"> </w:t>
            </w:r>
            <w:r w:rsidR="006A2DA5">
              <w:rPr>
                <w:rFonts w:ascii="Arial" w:hAnsi="Arial" w:cs="Arial"/>
                <w:i/>
                <w:lang w:val="ru-RU"/>
              </w:rPr>
              <w:t xml:space="preserve">во время </w:t>
            </w:r>
            <w:r w:rsidRPr="00381D02">
              <w:rPr>
                <w:rFonts w:ascii="Arial" w:hAnsi="Arial" w:cs="Arial"/>
                <w:i/>
                <w:lang w:val="ru-RU"/>
              </w:rPr>
              <w:t>ловли в</w:t>
            </w:r>
            <w:r w:rsidR="006A2DA5">
              <w:rPr>
                <w:rFonts w:ascii="Arial" w:hAnsi="Arial" w:cs="Arial"/>
                <w:i/>
                <w:lang w:val="ru-RU"/>
              </w:rPr>
              <w:t xml:space="preserve"> </w:t>
            </w:r>
            <w:r w:rsidR="00A05EFF">
              <w:rPr>
                <w:rFonts w:ascii="Arial" w:hAnsi="Arial" w:cs="Arial"/>
                <w:i/>
                <w:lang w:val="ru-RU"/>
              </w:rPr>
              <w:t>о</w:t>
            </w:r>
            <w:r w:rsidRPr="00381D02">
              <w:rPr>
                <w:rFonts w:ascii="Arial" w:hAnsi="Arial" w:cs="Arial"/>
                <w:i/>
                <w:lang w:val="ru-RU"/>
              </w:rPr>
              <w:t>бмен</w:t>
            </w:r>
            <w:r w:rsidR="006A2DA5">
              <w:rPr>
                <w:rFonts w:ascii="Arial" w:hAnsi="Arial" w:cs="Arial"/>
                <w:i/>
                <w:lang w:val="ru-RU"/>
              </w:rPr>
              <w:t>е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D97F88">
              <w:rPr>
                <w:rFonts w:ascii="Arial" w:hAnsi="Arial" w:cs="Arial"/>
                <w:i/>
                <w:color w:val="FF0000"/>
                <w:lang w:val="ru-RU"/>
              </w:rPr>
              <w:t>(все вращения должны быть разными)</w:t>
            </w:r>
          </w:p>
          <w:p w:rsidR="00753277" w:rsidRPr="00D97F88" w:rsidRDefault="00753277" w:rsidP="006A2DA5">
            <w:pPr>
              <w:ind w:right="-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D59C5" w:rsidRPr="00DE5EEF" w:rsidTr="0004534B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</w:rPr>
            </w:pPr>
            <w:r w:rsidRPr="00453E1C">
              <w:rPr>
                <w:rFonts w:ascii="Arial" w:hAnsi="Arial" w:cs="Arial"/>
                <w:b/>
              </w:rPr>
              <w:t>BD</w:t>
            </w:r>
          </w:p>
        </w:tc>
        <w:tc>
          <w:tcPr>
            <w:tcW w:w="5787" w:type="dxa"/>
            <w:shd w:val="clear" w:color="auto" w:fill="EEECE1" w:themeFill="background2"/>
            <w:vAlign w:val="center"/>
          </w:tcPr>
          <w:p w:rsidR="003D59C5" w:rsidRPr="00381D02" w:rsidRDefault="00381D02" w:rsidP="00381D02">
            <w:pPr>
              <w:tabs>
                <w:tab w:val="left" w:pos="142"/>
              </w:tabs>
              <w:ind w:right="-59"/>
              <w:rPr>
                <w:rFonts w:ascii="Arial" w:hAnsi="Arial" w:cs="Arial"/>
                <w:i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 xml:space="preserve">Выполнение с броском или ловлей </w:t>
            </w:r>
            <w:r w:rsidRPr="007B3439">
              <w:rPr>
                <w:rFonts w:ascii="Arial" w:hAnsi="Arial" w:cs="Arial"/>
                <w:b/>
                <w:i/>
                <w:lang w:val="en-GB"/>
              </w:rPr>
              <w:t>BD</w:t>
            </w:r>
            <w:r w:rsidRPr="00381D02">
              <w:rPr>
                <w:rFonts w:ascii="Arial" w:hAnsi="Arial" w:cs="Arial"/>
                <w:i/>
                <w:lang w:val="ru-RU"/>
              </w:rPr>
              <w:t xml:space="preserve"> ценностью </w:t>
            </w:r>
            <w:r w:rsidRPr="00D3530A">
              <w:rPr>
                <w:rFonts w:ascii="Arial" w:hAnsi="Arial" w:cs="Arial"/>
                <w:i/>
                <w:lang w:val="en-GB"/>
              </w:rPr>
              <w:t>0.10</w:t>
            </w:r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3D59C5" w:rsidRDefault="00D97F88" w:rsidP="00D97F88">
            <w:pPr>
              <w:tabs>
                <w:tab w:val="left" w:pos="142"/>
              </w:tabs>
              <w:ind w:right="-59"/>
              <w:rPr>
                <w:rFonts w:ascii="Arial" w:hAnsi="Arial" w:cs="Arial"/>
                <w:i/>
                <w:color w:val="FF0000"/>
                <w:lang w:val="ru-RU"/>
              </w:rPr>
            </w:pPr>
            <w:r w:rsidRPr="006A2DA5">
              <w:rPr>
                <w:rFonts w:ascii="Arial" w:hAnsi="Arial" w:cs="Arial"/>
                <w:i/>
                <w:lang w:val="ru-RU"/>
              </w:rPr>
              <w:t xml:space="preserve">Выполнение с броском или ловлей </w:t>
            </w:r>
            <w:r w:rsidRPr="006A2DA5">
              <w:rPr>
                <w:rFonts w:ascii="Arial" w:hAnsi="Arial" w:cs="Arial"/>
                <w:b/>
                <w:i/>
                <w:lang w:val="en-GB"/>
              </w:rPr>
              <w:t>BD</w:t>
            </w:r>
            <w:r w:rsidRPr="006A2DA5">
              <w:rPr>
                <w:rFonts w:ascii="Arial" w:hAnsi="Arial" w:cs="Arial"/>
                <w:i/>
                <w:lang w:val="ru-RU"/>
              </w:rPr>
              <w:t xml:space="preserve"> ценностью 0.10</w:t>
            </w:r>
            <w:r w:rsidR="003D59C5" w:rsidRPr="006A2DA5">
              <w:rPr>
                <w:rFonts w:ascii="Arial" w:hAnsi="Arial" w:cs="Arial"/>
                <w:i/>
                <w:lang w:val="ru-RU"/>
              </w:rPr>
              <w:t xml:space="preserve"> (</w:t>
            </w:r>
            <w:r w:rsidRPr="006A2DA5">
              <w:rPr>
                <w:rFonts w:ascii="Arial" w:hAnsi="Arial" w:cs="Arial"/>
                <w:i/>
                <w:color w:val="FF0000"/>
                <w:lang w:val="ru-RU"/>
              </w:rPr>
              <w:t>для</w:t>
            </w:r>
            <w:r w:rsidR="003D59C5" w:rsidRPr="006A2DA5">
              <w:rPr>
                <w:rFonts w:ascii="Arial" w:hAnsi="Arial" w:cs="Arial"/>
                <w:i/>
                <w:color w:val="FF0000"/>
                <w:lang w:val="ru-RU"/>
              </w:rPr>
              <w:t xml:space="preserve"> </w:t>
            </w:r>
            <w:r w:rsidR="003D59C5" w:rsidRPr="006A2DA5">
              <w:rPr>
                <w:rFonts w:ascii="Arial" w:hAnsi="Arial" w:cs="Arial"/>
                <w:b/>
                <w:i/>
                <w:color w:val="FF0000"/>
                <w:lang w:val="en-GB"/>
              </w:rPr>
              <w:t>BD</w:t>
            </w:r>
            <w:r w:rsidRPr="006A2DA5">
              <w:rPr>
                <w:rFonts w:ascii="Arial" w:hAnsi="Arial" w:cs="Arial"/>
                <w:i/>
                <w:color w:val="FF0000"/>
                <w:lang w:val="ru-RU"/>
              </w:rPr>
              <w:t xml:space="preserve"> ценностью</w:t>
            </w:r>
            <w:r w:rsidR="003D59C5" w:rsidRPr="006A2DA5">
              <w:rPr>
                <w:rFonts w:ascii="Arial" w:hAnsi="Arial" w:cs="Arial"/>
                <w:i/>
                <w:color w:val="FF0000"/>
                <w:lang w:val="ru-RU"/>
              </w:rPr>
              <w:t xml:space="preserve"> 0.10 </w:t>
            </w:r>
            <w:r w:rsidRPr="006A2DA5">
              <w:rPr>
                <w:rFonts w:ascii="Arial" w:hAnsi="Arial" w:cs="Arial"/>
                <w:i/>
                <w:color w:val="FF0000"/>
                <w:lang w:val="ru-RU"/>
              </w:rPr>
              <w:t>с вращением</w:t>
            </w:r>
            <w:r w:rsidR="003D59C5" w:rsidRPr="006A2DA5">
              <w:rPr>
                <w:rFonts w:ascii="Arial" w:hAnsi="Arial" w:cs="Arial"/>
                <w:i/>
                <w:color w:val="FF0000"/>
                <w:lang w:val="ru-RU"/>
              </w:rPr>
              <w:t>: 0.10+0.10)</w:t>
            </w:r>
          </w:p>
          <w:p w:rsidR="00675D14" w:rsidRPr="006A2DA5" w:rsidRDefault="00675D14" w:rsidP="00D97F88">
            <w:pPr>
              <w:tabs>
                <w:tab w:val="left" w:pos="142"/>
              </w:tabs>
              <w:ind w:right="-59"/>
              <w:rPr>
                <w:rFonts w:ascii="Arial" w:hAnsi="Arial" w:cs="Arial"/>
                <w:lang w:val="ru-RU"/>
              </w:rPr>
            </w:pPr>
          </w:p>
        </w:tc>
      </w:tr>
      <w:tr w:rsidR="003D59C5" w:rsidRPr="00DE5EEF" w:rsidTr="0004534B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</w:rPr>
            </w:pPr>
            <w:r w:rsidRPr="00453E1C">
              <w:rPr>
                <w:rFonts w:ascii="Arial" w:hAnsi="Arial" w:cs="Arial"/>
                <w:i/>
                <w:noProof/>
                <w:sz w:val="20"/>
                <w:lang w:val="ru-RU" w:eastAsia="ru-RU"/>
              </w:rPr>
              <w:drawing>
                <wp:inline distT="0" distB="0" distL="0" distR="0" wp14:anchorId="7BBBC284" wp14:editId="6D2232B8">
                  <wp:extent cx="241300" cy="146685"/>
                  <wp:effectExtent l="19050" t="0" r="6350" b="0"/>
                  <wp:docPr id="28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shd w:val="clear" w:color="auto" w:fill="EEECE1" w:themeFill="background2"/>
            <w:vAlign w:val="center"/>
          </w:tcPr>
          <w:p w:rsidR="003D59C5" w:rsidRPr="00381D02" w:rsidRDefault="00381D02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lang w:val="ru-RU"/>
              </w:rPr>
            </w:pPr>
            <w:proofErr w:type="spellStart"/>
            <w:r w:rsidRPr="00D3530A">
              <w:rPr>
                <w:rFonts w:ascii="Arial" w:hAnsi="Arial" w:cs="Arial"/>
                <w:i/>
              </w:rPr>
              <w:t>Без</w:t>
            </w:r>
            <w:proofErr w:type="spellEnd"/>
            <w:r w:rsidRPr="00D3530A"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зрительного</w:t>
            </w:r>
            <w:proofErr w:type="spellEnd"/>
            <w:r w:rsidRPr="00D3530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3530A">
              <w:rPr>
                <w:rFonts w:ascii="Arial" w:hAnsi="Arial" w:cs="Arial"/>
                <w:i/>
              </w:rPr>
              <w:t>контроля</w:t>
            </w:r>
            <w:proofErr w:type="spellEnd"/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3D59C5" w:rsidRPr="00F75AA1" w:rsidRDefault="00D97F88" w:rsidP="00D97F88">
            <w:pPr>
              <w:ind w:right="-59"/>
              <w:rPr>
                <w:rFonts w:ascii="Arial" w:hAnsi="Arial" w:cs="Arial"/>
                <w:lang w:val="ru-RU"/>
              </w:rPr>
            </w:pPr>
            <w:r w:rsidRPr="00F75AA1">
              <w:rPr>
                <w:rFonts w:ascii="Arial" w:hAnsi="Arial" w:cs="Arial"/>
                <w:i/>
                <w:color w:val="FF0000"/>
                <w:lang w:val="ru-RU"/>
              </w:rPr>
              <w:t>Бросок и</w:t>
            </w:r>
            <w:r w:rsidR="003D59C5" w:rsidRPr="00F75AA1">
              <w:rPr>
                <w:rFonts w:ascii="Arial" w:hAnsi="Arial" w:cs="Arial"/>
                <w:i/>
                <w:color w:val="FF0000"/>
                <w:lang w:val="ru-RU"/>
              </w:rPr>
              <w:t>/</w:t>
            </w:r>
            <w:r w:rsidRPr="00F75AA1">
              <w:rPr>
                <w:rFonts w:ascii="Arial" w:hAnsi="Arial" w:cs="Arial"/>
                <w:i/>
                <w:color w:val="FF0000"/>
                <w:lang w:val="ru-RU"/>
              </w:rPr>
              <w:t xml:space="preserve">или ловля </w:t>
            </w:r>
            <w:r w:rsidRPr="00F75AA1">
              <w:rPr>
                <w:rFonts w:ascii="Arial" w:hAnsi="Arial" w:cs="Arial"/>
                <w:i/>
                <w:lang w:val="ru-RU"/>
              </w:rPr>
              <w:t>без зрительного контроля</w:t>
            </w:r>
          </w:p>
        </w:tc>
      </w:tr>
      <w:tr w:rsidR="003D59C5" w:rsidRPr="00DE5EEF" w:rsidTr="0004534B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</w:rPr>
            </w:pPr>
            <w:r w:rsidRPr="00453E1C">
              <w:rPr>
                <w:rFonts w:ascii="Arial" w:hAnsi="Arial" w:cs="Arial"/>
                <w:i/>
                <w:sz w:val="20"/>
              </w:rPr>
              <w:object w:dxaOrig="276" w:dyaOrig="324">
                <v:shape id="_x0000_i1027" type="#_x0000_t75" style="width:11.25pt;height:12pt" o:ole="">
                  <v:imagedata r:id="rId14" o:title=""/>
                </v:shape>
                <o:OLEObject Type="Embed" ProgID="PBrush" ShapeID="_x0000_i1027" DrawAspect="Content" ObjectID="_1575079579" r:id="rId15"/>
              </w:object>
            </w:r>
          </w:p>
        </w:tc>
        <w:tc>
          <w:tcPr>
            <w:tcW w:w="5787" w:type="dxa"/>
            <w:shd w:val="clear" w:color="auto" w:fill="EEECE1" w:themeFill="background2"/>
            <w:vAlign w:val="center"/>
          </w:tcPr>
          <w:p w:rsidR="003D59C5" w:rsidRPr="00381D02" w:rsidRDefault="00381D02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i/>
                <w:lang w:val="ru-RU"/>
              </w:rPr>
            </w:pPr>
            <w:proofErr w:type="spellStart"/>
            <w:r w:rsidRPr="00D3530A">
              <w:rPr>
                <w:rFonts w:ascii="Arial" w:hAnsi="Arial" w:cs="Arial"/>
                <w:i/>
              </w:rPr>
              <w:t>Без</w:t>
            </w:r>
            <w:proofErr w:type="spellEnd"/>
            <w:r w:rsidRPr="00D3530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3530A">
              <w:rPr>
                <w:rFonts w:ascii="Arial" w:hAnsi="Arial" w:cs="Arial"/>
                <w:i/>
              </w:rPr>
              <w:t>помощи</w:t>
            </w:r>
            <w:proofErr w:type="spellEnd"/>
            <w:r w:rsidRPr="00D3530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3530A">
              <w:rPr>
                <w:rFonts w:ascii="Arial" w:hAnsi="Arial" w:cs="Arial"/>
                <w:i/>
              </w:rPr>
              <w:t>рук</w:t>
            </w:r>
            <w:proofErr w:type="spellEnd"/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3D59C5" w:rsidRDefault="00D97F88" w:rsidP="009D6C6F">
            <w:pPr>
              <w:ind w:right="-59"/>
              <w:rPr>
                <w:rFonts w:ascii="Arial" w:hAnsi="Arial" w:cs="Arial"/>
                <w:i/>
                <w:color w:val="FF0000"/>
                <w:lang w:val="ru-RU"/>
              </w:rPr>
            </w:pPr>
            <w:r w:rsidRPr="00F75AA1">
              <w:rPr>
                <w:rFonts w:ascii="Arial" w:hAnsi="Arial" w:cs="Arial"/>
                <w:i/>
                <w:color w:val="FF0000"/>
                <w:lang w:val="ru-RU"/>
              </w:rPr>
              <w:t xml:space="preserve">Бросок и/или ловля </w:t>
            </w:r>
            <w:r w:rsidRPr="00F75AA1">
              <w:rPr>
                <w:rFonts w:ascii="Arial" w:hAnsi="Arial" w:cs="Arial"/>
                <w:i/>
                <w:lang w:val="ru-RU"/>
              </w:rPr>
              <w:t>без помощи рук</w:t>
            </w:r>
            <w:r w:rsidR="003D59C5" w:rsidRPr="00F75AA1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F75AA1">
              <w:rPr>
                <w:rFonts w:ascii="Arial" w:hAnsi="Arial" w:cs="Arial"/>
                <w:i/>
                <w:color w:val="FF0000"/>
                <w:lang w:val="ru-RU"/>
              </w:rPr>
              <w:t xml:space="preserve">(не засчитывается в обруче при </w:t>
            </w:r>
            <w:r w:rsidR="009D6C6F" w:rsidRPr="00F75AA1">
              <w:rPr>
                <w:rFonts w:ascii="Arial" w:hAnsi="Arial" w:cs="Arial"/>
                <w:i/>
                <w:color w:val="FF0000"/>
                <w:lang w:val="ru-RU"/>
              </w:rPr>
              <w:t>непосредственной ловле рукой</w:t>
            </w:r>
            <w:r w:rsidR="00F75AA1">
              <w:rPr>
                <w:rFonts w:ascii="Arial" w:hAnsi="Arial" w:cs="Arial"/>
                <w:i/>
                <w:color w:val="FF0000"/>
                <w:lang w:val="ru-RU"/>
              </w:rPr>
              <w:t xml:space="preserve"> во вращени</w:t>
            </w:r>
            <w:r w:rsidR="00A05EFF">
              <w:rPr>
                <w:rFonts w:ascii="Arial" w:hAnsi="Arial" w:cs="Arial"/>
                <w:i/>
                <w:color w:val="FF0000"/>
                <w:lang w:val="ru-RU"/>
              </w:rPr>
              <w:t>е</w:t>
            </w:r>
            <w:r w:rsidR="003D59C5" w:rsidRPr="00F75AA1">
              <w:rPr>
                <w:rFonts w:ascii="Arial" w:hAnsi="Arial" w:cs="Arial"/>
                <w:i/>
                <w:color w:val="FF0000"/>
                <w:lang w:val="ru-RU"/>
              </w:rPr>
              <w:t xml:space="preserve">, </w:t>
            </w:r>
            <w:r w:rsidR="009D6C6F" w:rsidRPr="00F75AA1">
              <w:rPr>
                <w:rFonts w:ascii="Arial" w:hAnsi="Arial" w:cs="Arial"/>
                <w:i/>
                <w:color w:val="FF0000"/>
                <w:lang w:val="ru-RU"/>
              </w:rPr>
              <w:t>или при смешанной ловле скакалки и булав</w:t>
            </w:r>
            <w:r w:rsidR="003D59C5" w:rsidRPr="00F75AA1">
              <w:rPr>
                <w:rFonts w:ascii="Arial" w:hAnsi="Arial" w:cs="Arial"/>
                <w:i/>
                <w:color w:val="FF0000"/>
                <w:lang w:val="ru-RU"/>
              </w:rPr>
              <w:t>)</w:t>
            </w:r>
          </w:p>
          <w:p w:rsidR="00753277" w:rsidRPr="00F75AA1" w:rsidRDefault="00753277" w:rsidP="009D6C6F">
            <w:pPr>
              <w:ind w:right="-59"/>
              <w:rPr>
                <w:rFonts w:ascii="Arial" w:hAnsi="Arial" w:cs="Arial"/>
                <w:lang w:val="ru-RU"/>
              </w:rPr>
            </w:pPr>
          </w:p>
        </w:tc>
      </w:tr>
      <w:tr w:rsidR="003D59C5" w:rsidRPr="00DE5EEF" w:rsidTr="0004534B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widowControl w:val="0"/>
              <w:tabs>
                <w:tab w:val="left" w:pos="284"/>
              </w:tabs>
              <w:spacing w:line="288" w:lineRule="auto"/>
              <w:ind w:right="-59"/>
              <w:jc w:val="center"/>
              <w:rPr>
                <w:rFonts w:ascii="Arial" w:hAnsi="Arial" w:cs="Arial"/>
                <w:b/>
              </w:rPr>
            </w:pPr>
            <w:r w:rsidRPr="00453E1C">
              <w:rPr>
                <w:rFonts w:ascii="Arial" w:hAnsi="Arial" w:cs="Arial"/>
                <w:i/>
                <w:noProof/>
                <w:sz w:val="20"/>
                <w:lang w:val="ru-RU" w:eastAsia="ru-RU"/>
              </w:rPr>
              <w:drawing>
                <wp:inline distT="0" distB="0" distL="0" distR="0" wp14:anchorId="5400A4EB" wp14:editId="37C3B0C0">
                  <wp:extent cx="164254" cy="291254"/>
                  <wp:effectExtent l="19050" t="0" r="7196" b="0"/>
                  <wp:docPr id="28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18" cy="29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shd w:val="clear" w:color="auto" w:fill="EEECE1" w:themeFill="background2"/>
            <w:vAlign w:val="center"/>
          </w:tcPr>
          <w:p w:rsidR="003D59C5" w:rsidRPr="00381D02" w:rsidRDefault="00381D02" w:rsidP="00F75AA1">
            <w:pPr>
              <w:tabs>
                <w:tab w:val="left" w:pos="709"/>
              </w:tabs>
              <w:spacing w:line="0" w:lineRule="atLeast"/>
              <w:rPr>
                <w:rFonts w:ascii="Arial" w:hAnsi="Arial" w:cs="Arial"/>
                <w:i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2 булавы вместе одновременно, либо асимметричный бросок, либо каскадный бросок</w:t>
            </w:r>
            <w:r w:rsidRPr="00381D02">
              <w:rPr>
                <w:rFonts w:ascii="Arial" w:hAnsi="Arial" w:cs="Arial"/>
                <w:i/>
                <w:sz w:val="20"/>
                <w:lang w:val="ru-RU"/>
              </w:rPr>
              <w:t xml:space="preserve"> </w:t>
            </w:r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9D6C6F" w:rsidRDefault="00F75AA1" w:rsidP="00F75AA1">
            <w:pPr>
              <w:tabs>
                <w:tab w:val="left" w:pos="709"/>
              </w:tabs>
              <w:spacing w:line="0" w:lineRule="atLeast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i/>
                <w:color w:val="FF0000"/>
                <w:lang w:val="ru-RU"/>
              </w:rPr>
              <w:t xml:space="preserve">Бросок </w:t>
            </w:r>
            <w:r w:rsidRPr="00381D02">
              <w:rPr>
                <w:rFonts w:ascii="Arial" w:hAnsi="Arial" w:cs="Arial"/>
                <w:i/>
                <w:lang w:val="ru-RU"/>
              </w:rPr>
              <w:t xml:space="preserve">одновременно </w:t>
            </w:r>
            <w:r w:rsidR="009D6C6F" w:rsidRPr="00381D02">
              <w:rPr>
                <w:rFonts w:ascii="Arial" w:hAnsi="Arial" w:cs="Arial"/>
                <w:i/>
                <w:lang w:val="ru-RU"/>
              </w:rPr>
              <w:t xml:space="preserve">2 </w:t>
            </w:r>
            <w:r>
              <w:rPr>
                <w:rFonts w:ascii="Arial" w:hAnsi="Arial" w:cs="Arial"/>
                <w:i/>
                <w:color w:val="FF0000"/>
                <w:lang w:val="ru-RU"/>
              </w:rPr>
              <w:t>не соединенных</w:t>
            </w:r>
            <w:r w:rsid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="009D6C6F" w:rsidRPr="00381D02">
              <w:rPr>
                <w:rFonts w:ascii="Arial" w:hAnsi="Arial" w:cs="Arial"/>
                <w:i/>
                <w:lang w:val="ru-RU"/>
              </w:rPr>
              <w:t>булав</w:t>
            </w:r>
            <w:r w:rsid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="009D6C6F" w:rsidRPr="00381D02">
              <w:rPr>
                <w:rFonts w:ascii="Arial" w:hAnsi="Arial" w:cs="Arial"/>
                <w:i/>
                <w:lang w:val="ru-RU"/>
              </w:rPr>
              <w:t>вместе, и</w:t>
            </w:r>
            <w:r>
              <w:rPr>
                <w:rFonts w:ascii="Arial" w:hAnsi="Arial" w:cs="Arial"/>
                <w:i/>
                <w:lang w:val="ru-RU"/>
              </w:rPr>
              <w:t xml:space="preserve">ли асимметричный бросок, </w:t>
            </w:r>
            <w:r w:rsidR="009D6C6F" w:rsidRPr="00381D02">
              <w:rPr>
                <w:rFonts w:ascii="Arial" w:hAnsi="Arial" w:cs="Arial"/>
                <w:i/>
                <w:lang w:val="ru-RU"/>
              </w:rPr>
              <w:t>и</w:t>
            </w:r>
            <w:r>
              <w:rPr>
                <w:rFonts w:ascii="Arial" w:hAnsi="Arial" w:cs="Arial"/>
                <w:i/>
                <w:lang w:val="ru-RU"/>
              </w:rPr>
              <w:t>ли</w:t>
            </w:r>
            <w:r w:rsidR="009D6C6F" w:rsidRPr="00381D02">
              <w:rPr>
                <w:rFonts w:ascii="Arial" w:hAnsi="Arial" w:cs="Arial"/>
                <w:i/>
                <w:lang w:val="ru-RU"/>
              </w:rPr>
              <w:t xml:space="preserve"> каскадный бросок</w:t>
            </w:r>
          </w:p>
          <w:p w:rsidR="00675D14" w:rsidRPr="009D6C6F" w:rsidRDefault="00675D14" w:rsidP="00F75AA1">
            <w:pPr>
              <w:tabs>
                <w:tab w:val="left" w:pos="709"/>
              </w:tabs>
              <w:spacing w:line="0" w:lineRule="atLeast"/>
              <w:rPr>
                <w:rFonts w:ascii="Arial" w:hAnsi="Arial" w:cs="Arial"/>
                <w:b/>
                <w:lang w:val="ru-RU"/>
              </w:rPr>
            </w:pPr>
          </w:p>
        </w:tc>
      </w:tr>
      <w:tr w:rsidR="003D59C5" w:rsidRPr="00DE5EEF" w:rsidTr="0004534B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</w:rPr>
            </w:pPr>
            <w:r w:rsidRPr="00453E1C">
              <w:rPr>
                <w:rFonts w:ascii="Arial" w:hAnsi="Arial" w:cs="Arial"/>
                <w:noProof/>
                <w:sz w:val="20"/>
                <w:lang w:val="ru-RU" w:eastAsia="ru-RU"/>
              </w:rPr>
              <w:drawing>
                <wp:inline distT="0" distB="0" distL="0" distR="0" wp14:anchorId="6960865F" wp14:editId="370FD56F">
                  <wp:extent cx="262255" cy="174625"/>
                  <wp:effectExtent l="19050" t="0" r="4445" b="0"/>
                  <wp:docPr id="36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shd w:val="clear" w:color="auto" w:fill="EEECE1" w:themeFill="background2"/>
            <w:vAlign w:val="center"/>
          </w:tcPr>
          <w:p w:rsidR="003D59C5" w:rsidRPr="00381D02" w:rsidRDefault="00381D02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i/>
                <w:lang w:val="ru-RU"/>
              </w:rPr>
            </w:pPr>
            <w:proofErr w:type="spellStart"/>
            <w:r w:rsidRPr="00D3530A">
              <w:rPr>
                <w:rFonts w:ascii="Arial" w:hAnsi="Arial" w:cs="Arial"/>
                <w:i/>
              </w:rPr>
              <w:t>Под</w:t>
            </w:r>
            <w:proofErr w:type="spellEnd"/>
            <w:r w:rsidRPr="00D3530A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3530A">
              <w:rPr>
                <w:rFonts w:ascii="Arial" w:hAnsi="Arial" w:cs="Arial"/>
                <w:i/>
              </w:rPr>
              <w:t>ногой</w:t>
            </w:r>
            <w:proofErr w:type="spellEnd"/>
            <w:r w:rsidRPr="00D3530A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Pr="00D3530A">
              <w:rPr>
                <w:rFonts w:ascii="Arial" w:hAnsi="Arial" w:cs="Arial"/>
                <w:i/>
              </w:rPr>
              <w:t>ногами</w:t>
            </w:r>
            <w:proofErr w:type="spellEnd"/>
            <w:r w:rsidRPr="00D3530A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3D59C5" w:rsidRPr="009D6C6F" w:rsidRDefault="009D6C6F" w:rsidP="00F75AA1">
            <w:pPr>
              <w:ind w:right="-59"/>
              <w:rPr>
                <w:rFonts w:ascii="Arial" w:hAnsi="Arial" w:cs="Arial"/>
                <w:lang w:val="ru-RU"/>
              </w:rPr>
            </w:pPr>
            <w:r w:rsidRPr="00F75AA1">
              <w:rPr>
                <w:rFonts w:ascii="Arial" w:hAnsi="Arial" w:cs="Arial"/>
                <w:i/>
                <w:color w:val="FF0000"/>
                <w:lang w:val="ru-RU"/>
              </w:rPr>
              <w:t>Бросок и</w:t>
            </w:r>
            <w:r w:rsidR="003D59C5" w:rsidRPr="00F75AA1">
              <w:rPr>
                <w:rFonts w:ascii="Arial" w:hAnsi="Arial" w:cs="Arial"/>
                <w:i/>
                <w:color w:val="FF0000"/>
                <w:lang w:val="ru-RU"/>
              </w:rPr>
              <w:t>/</w:t>
            </w:r>
            <w:r w:rsidRPr="00F75AA1">
              <w:rPr>
                <w:rFonts w:ascii="Arial" w:hAnsi="Arial" w:cs="Arial"/>
                <w:i/>
                <w:color w:val="FF0000"/>
                <w:lang w:val="ru-RU"/>
              </w:rPr>
              <w:t>или ловля</w:t>
            </w:r>
            <w:r w:rsidR="003D59C5" w:rsidRPr="00F75AA1">
              <w:rPr>
                <w:rFonts w:ascii="Arial" w:hAnsi="Arial" w:cs="Arial"/>
                <w:i/>
                <w:color w:val="FF0000"/>
                <w:lang w:val="ru-RU"/>
              </w:rPr>
              <w:t xml:space="preserve"> </w:t>
            </w:r>
            <w:r w:rsidRPr="00F75AA1">
              <w:rPr>
                <w:rFonts w:ascii="Arial" w:hAnsi="Arial" w:cs="Arial"/>
                <w:i/>
                <w:lang w:val="ru-RU"/>
              </w:rPr>
              <w:t>под ногой (ногами</w:t>
            </w:r>
            <w:r w:rsidR="00F75AA1">
              <w:rPr>
                <w:rFonts w:ascii="Arial" w:hAnsi="Arial" w:cs="Arial"/>
                <w:i/>
                <w:lang w:val="ru-RU"/>
              </w:rPr>
              <w:t>)</w:t>
            </w:r>
          </w:p>
        </w:tc>
      </w:tr>
      <w:tr w:rsidR="003D59C5" w:rsidRPr="00DE5EEF" w:rsidTr="0004534B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sz w:val="20"/>
              </w:rPr>
            </w:pPr>
            <w:r w:rsidRPr="00453E1C">
              <w:rPr>
                <w:rFonts w:ascii="Arial" w:hAnsi="Arial" w:cs="Arial"/>
                <w:sz w:val="20"/>
              </w:rPr>
              <w:object w:dxaOrig="270" w:dyaOrig="345">
                <v:shape id="_x0000_i1028" type="#_x0000_t75" style="width:14.25pt;height:17.25pt" o:ole="">
                  <v:imagedata r:id="rId18" o:title=""/>
                </v:shape>
                <o:OLEObject Type="Embed" ProgID="PBrush" ShapeID="_x0000_i1028" DrawAspect="Content" ObjectID="_1575079580" r:id="rId19"/>
              </w:object>
            </w:r>
          </w:p>
        </w:tc>
        <w:tc>
          <w:tcPr>
            <w:tcW w:w="5787" w:type="dxa"/>
            <w:shd w:val="clear" w:color="auto" w:fill="EEECE1" w:themeFill="background2"/>
            <w:vAlign w:val="center"/>
          </w:tcPr>
          <w:p w:rsidR="003D59C5" w:rsidRPr="00381D02" w:rsidRDefault="00381D02" w:rsidP="00F75AA1">
            <w:pPr>
              <w:tabs>
                <w:tab w:val="left" w:pos="142"/>
              </w:tabs>
              <w:ind w:right="-59"/>
              <w:rPr>
                <w:rFonts w:ascii="Arial" w:hAnsi="Arial" w:cs="Arial"/>
                <w:i/>
                <w:sz w:val="20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Бросок после отбива от пола / бросок после переката по полу</w:t>
            </w:r>
            <w:r>
              <w:rPr>
                <w:rFonts w:ascii="Arial" w:hAnsi="Arial" w:cs="Arial"/>
                <w:i/>
                <w:lang w:val="ru-RU"/>
              </w:rPr>
              <w:t xml:space="preserve">. </w:t>
            </w:r>
            <w:r w:rsidR="00F75AA1">
              <w:rPr>
                <w:rFonts w:ascii="Arial" w:hAnsi="Arial" w:cs="Arial"/>
                <w:i/>
                <w:lang w:val="ru-RU"/>
              </w:rPr>
              <w:t>Непосредственный п</w:t>
            </w:r>
            <w:r>
              <w:rPr>
                <w:rFonts w:ascii="Arial" w:hAnsi="Arial" w:cs="Arial"/>
                <w:i/>
                <w:lang w:val="ru-RU"/>
              </w:rPr>
              <w:t>овторный бросок/отбив без остановк</w:t>
            </w:r>
            <w:r w:rsidR="00F75AA1">
              <w:rPr>
                <w:rFonts w:ascii="Arial" w:hAnsi="Arial" w:cs="Arial"/>
                <w:i/>
                <w:lang w:val="ru-RU"/>
              </w:rPr>
              <w:t>и</w:t>
            </w:r>
            <w:r>
              <w:rPr>
                <w:rFonts w:ascii="Arial" w:hAnsi="Arial" w:cs="Arial"/>
                <w:i/>
                <w:lang w:val="ru-RU"/>
              </w:rPr>
              <w:t xml:space="preserve"> – все предметы</w:t>
            </w:r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9D6C6F" w:rsidRDefault="009D6C6F" w:rsidP="00D31E09">
            <w:pPr>
              <w:ind w:right="-59"/>
              <w:rPr>
                <w:rFonts w:ascii="Arial" w:hAnsi="Arial" w:cs="Arial"/>
                <w:i/>
                <w:color w:val="FF0000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Бросок после отбива от пола / бросок после переката по полу</w:t>
            </w:r>
            <w:r>
              <w:rPr>
                <w:rFonts w:ascii="Arial" w:hAnsi="Arial" w:cs="Arial"/>
                <w:i/>
                <w:lang w:val="ru-RU"/>
              </w:rPr>
              <w:t xml:space="preserve">. </w:t>
            </w:r>
            <w:r w:rsidR="00D31E09">
              <w:rPr>
                <w:rFonts w:ascii="Arial" w:hAnsi="Arial" w:cs="Arial"/>
                <w:i/>
                <w:color w:val="FF0000"/>
                <w:lang w:val="ru-RU"/>
              </w:rPr>
              <w:t>Непосредственный п</w:t>
            </w:r>
            <w:r w:rsidRPr="009D6C6F">
              <w:rPr>
                <w:rFonts w:ascii="Arial" w:hAnsi="Arial" w:cs="Arial"/>
                <w:i/>
                <w:color w:val="FF0000"/>
                <w:lang w:val="ru-RU"/>
              </w:rPr>
              <w:t>овторный бросок/отбив без остановк</w:t>
            </w:r>
            <w:r w:rsidR="00D31E09">
              <w:rPr>
                <w:rFonts w:ascii="Arial" w:hAnsi="Arial" w:cs="Arial"/>
                <w:i/>
                <w:color w:val="FF0000"/>
                <w:lang w:val="ru-RU"/>
              </w:rPr>
              <w:t>и</w:t>
            </w:r>
            <w:r w:rsidRPr="009D6C6F">
              <w:rPr>
                <w:rFonts w:ascii="Arial" w:hAnsi="Arial" w:cs="Arial"/>
                <w:i/>
                <w:color w:val="FF0000"/>
                <w:lang w:val="ru-RU"/>
              </w:rPr>
              <w:t xml:space="preserve"> от разных частей тела / от пола – все предметы</w:t>
            </w:r>
          </w:p>
          <w:p w:rsidR="00675D14" w:rsidRPr="009D6C6F" w:rsidRDefault="00675D14" w:rsidP="00D31E09">
            <w:pPr>
              <w:ind w:right="-59"/>
              <w:rPr>
                <w:rFonts w:ascii="Arial" w:hAnsi="Arial" w:cs="Arial"/>
                <w:i/>
                <w:color w:val="FF0000"/>
                <w:sz w:val="20"/>
                <w:lang w:val="ru-RU"/>
              </w:rPr>
            </w:pPr>
          </w:p>
        </w:tc>
      </w:tr>
      <w:tr w:rsidR="003D59C5" w:rsidRPr="00DE5EEF" w:rsidTr="00D31E09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sz w:val="20"/>
              </w:rPr>
            </w:pPr>
            <w:r w:rsidRPr="00453E1C">
              <w:rPr>
                <w:rFonts w:ascii="Arial" w:hAnsi="Arial" w:cs="Arial"/>
                <w:i/>
                <w:sz w:val="20"/>
              </w:rPr>
              <w:object w:dxaOrig="450" w:dyaOrig="135">
                <v:shape id="_x0000_i1029" type="#_x0000_t75" style="width:23.25pt;height:6.75pt" o:ole="">
                  <v:imagedata r:id="rId20" o:title=""/>
                </v:shape>
                <o:OLEObject Type="Embed" ProgID="PBrush" ShapeID="_x0000_i1029" DrawAspect="Content" ObjectID="_1575079581" r:id="rId21"/>
              </w:object>
            </w:r>
          </w:p>
        </w:tc>
        <w:tc>
          <w:tcPr>
            <w:tcW w:w="5787" w:type="dxa"/>
            <w:shd w:val="clear" w:color="auto" w:fill="EEECE1" w:themeFill="background2"/>
          </w:tcPr>
          <w:p w:rsidR="003D59C5" w:rsidRPr="00381D02" w:rsidRDefault="00381D02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i/>
                <w:sz w:val="20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 xml:space="preserve">Бросок открытой прямой </w:t>
            </w:r>
            <w:r w:rsidRPr="00D3530A">
              <w:rPr>
                <w:rFonts w:ascii="Arial" w:hAnsi="Arial" w:cs="Arial"/>
                <w:i/>
              </w:rPr>
              <w:object w:dxaOrig="285" w:dyaOrig="255">
                <v:shape id="_x0000_i1030" type="#_x0000_t75" style="width:14.25pt;height:14.25pt" o:ole="">
                  <v:imagedata r:id="rId22" o:title=""/>
                </v:shape>
                <o:OLEObject Type="Embed" ProgID="PBrush" ShapeID="_x0000_i1030" DrawAspect="Content" ObjectID="_1575079582" r:id="rId23"/>
              </w:object>
            </w:r>
            <w:r w:rsidRPr="00381D02">
              <w:rPr>
                <w:rFonts w:ascii="Arial" w:hAnsi="Arial" w:cs="Arial"/>
                <w:bCs/>
                <w:i/>
                <w:lang w:val="ru-RU"/>
              </w:rPr>
              <w:t xml:space="preserve"> (удержание скакалки за середину или за один конец)</w:t>
            </w:r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3D59C5" w:rsidRPr="009D6C6F" w:rsidRDefault="009D6C6F" w:rsidP="0004534B">
            <w:pPr>
              <w:tabs>
                <w:tab w:val="left" w:pos="709"/>
              </w:tabs>
              <w:ind w:right="-59"/>
              <w:rPr>
                <w:rFonts w:ascii="Arial" w:hAnsi="Arial" w:cs="Arial"/>
                <w:bCs/>
                <w:i/>
                <w:sz w:val="20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Бросок</w:t>
            </w:r>
            <w:r w:rsidRP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381D02">
              <w:rPr>
                <w:rFonts w:ascii="Arial" w:hAnsi="Arial" w:cs="Arial"/>
                <w:i/>
                <w:lang w:val="ru-RU"/>
              </w:rPr>
              <w:t>открытой</w:t>
            </w:r>
            <w:r w:rsidRP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="00D31E09">
              <w:rPr>
                <w:rFonts w:ascii="Arial" w:hAnsi="Arial" w:cs="Arial"/>
                <w:i/>
                <w:lang w:val="ru-RU"/>
              </w:rPr>
              <w:t xml:space="preserve">натянутой </w:t>
            </w:r>
            <w:r w:rsidR="003D59C5" w:rsidRPr="00453E1C">
              <w:rPr>
                <w:rFonts w:ascii="Arial" w:hAnsi="Arial" w:cs="Arial"/>
                <w:i/>
                <w:sz w:val="20"/>
              </w:rPr>
              <w:object w:dxaOrig="285" w:dyaOrig="255">
                <v:shape id="_x0000_i1031" type="#_x0000_t75" style="width:14.25pt;height:14.25pt" o:ole="">
                  <v:imagedata r:id="rId22" o:title=""/>
                </v:shape>
                <o:OLEObject Type="Embed" ProgID="PBrush" ShapeID="_x0000_i1031" DrawAspect="Content" ObjectID="_1575079583" r:id="rId24"/>
              </w:object>
            </w:r>
            <w:r w:rsidRPr="009D6C6F">
              <w:rPr>
                <w:rFonts w:ascii="Arial" w:hAnsi="Arial" w:cs="Arial"/>
                <w:bCs/>
                <w:i/>
                <w:sz w:val="20"/>
                <w:lang w:val="ru-RU"/>
              </w:rPr>
              <w:t xml:space="preserve"> </w:t>
            </w:r>
            <w:r w:rsidRPr="00381D02">
              <w:rPr>
                <w:rFonts w:ascii="Arial" w:hAnsi="Arial" w:cs="Arial"/>
                <w:bCs/>
                <w:i/>
                <w:lang w:val="ru-RU"/>
              </w:rPr>
              <w:t>(</w:t>
            </w:r>
            <w:r w:rsidR="000138F1" w:rsidRPr="00381D02">
              <w:rPr>
                <w:rFonts w:ascii="Arial" w:hAnsi="Arial" w:cs="Arial"/>
                <w:bCs/>
                <w:i/>
                <w:lang w:val="ru-RU"/>
              </w:rPr>
              <w:t>удержи</w:t>
            </w:r>
            <w:r w:rsidR="000138F1">
              <w:rPr>
                <w:rFonts w:ascii="Arial" w:hAnsi="Arial" w:cs="Arial"/>
                <w:bCs/>
                <w:i/>
                <w:lang w:val="ru-RU"/>
              </w:rPr>
              <w:t>ваемой</w:t>
            </w:r>
            <w:r w:rsidRPr="00381D02">
              <w:rPr>
                <w:rFonts w:ascii="Arial" w:hAnsi="Arial" w:cs="Arial"/>
                <w:bCs/>
                <w:i/>
                <w:lang w:val="ru-RU"/>
              </w:rPr>
              <w:t xml:space="preserve"> за середину или за один конец)</w:t>
            </w:r>
          </w:p>
          <w:p w:rsidR="000138F1" w:rsidRDefault="00D31E09" w:rsidP="00D31E09">
            <w:pPr>
              <w:tabs>
                <w:tab w:val="left" w:pos="142"/>
              </w:tabs>
              <w:ind w:right="-59"/>
              <w:rPr>
                <w:rFonts w:ascii="Arial" w:hAnsi="Arial" w:cs="Arial"/>
                <w:i/>
                <w:color w:val="FF0000"/>
                <w:lang w:val="ru-RU"/>
              </w:rPr>
            </w:pPr>
            <w:r>
              <w:rPr>
                <w:rFonts w:ascii="Arial" w:hAnsi="Arial" w:cs="Arial"/>
                <w:bCs/>
                <w:i/>
                <w:color w:val="FF0000"/>
                <w:lang w:val="ru-RU"/>
              </w:rPr>
              <w:t>Ловля</w:t>
            </w:r>
            <w:r w:rsidR="009D6C6F" w:rsidRPr="009D6C6F">
              <w:rPr>
                <w:rFonts w:ascii="Arial" w:hAnsi="Arial" w:cs="Arial"/>
                <w:bCs/>
                <w:i/>
                <w:color w:val="FF0000"/>
                <w:lang w:val="ru-RU"/>
              </w:rPr>
              <w:t xml:space="preserve"> открытой </w:t>
            </w:r>
            <w:r>
              <w:rPr>
                <w:rFonts w:ascii="Arial" w:hAnsi="Arial" w:cs="Arial"/>
                <w:bCs/>
                <w:i/>
                <w:color w:val="FF0000"/>
                <w:lang w:val="ru-RU"/>
              </w:rPr>
              <w:t>и натянутой</w:t>
            </w:r>
            <w:r w:rsidR="003D59C5" w:rsidRPr="009D6C6F">
              <w:rPr>
                <w:rFonts w:ascii="Arial" w:hAnsi="Arial" w:cs="Arial"/>
                <w:bCs/>
                <w:i/>
                <w:color w:val="FF0000"/>
                <w:lang w:val="ru-RU"/>
              </w:rPr>
              <w:t xml:space="preserve"> </w:t>
            </w:r>
            <w:r w:rsidR="003D59C5" w:rsidRPr="009D6C6F">
              <w:rPr>
                <w:rFonts w:ascii="Arial" w:hAnsi="Arial" w:cs="Arial"/>
                <w:i/>
                <w:color w:val="FF0000"/>
              </w:rPr>
              <w:object w:dxaOrig="285" w:dyaOrig="255">
                <v:shape id="_x0000_i1032" type="#_x0000_t75" style="width:14.25pt;height:14.25pt" o:ole="">
                  <v:imagedata r:id="rId22" o:title=""/>
                </v:shape>
                <o:OLEObject Type="Embed" ProgID="PBrush" ShapeID="_x0000_i1032" DrawAspect="Content" ObjectID="_1575079584" r:id="rId25"/>
              </w:object>
            </w:r>
            <w:r>
              <w:rPr>
                <w:rFonts w:ascii="Arial" w:hAnsi="Arial" w:cs="Arial"/>
                <w:i/>
                <w:color w:val="FF0000"/>
                <w:lang w:val="ru-RU"/>
              </w:rPr>
              <w:t xml:space="preserve">, </w:t>
            </w:r>
            <w:r w:rsidR="009D6C6F" w:rsidRPr="009D6C6F">
              <w:rPr>
                <w:rFonts w:ascii="Arial" w:hAnsi="Arial" w:cs="Arial"/>
                <w:i/>
                <w:color w:val="FF0000"/>
                <w:lang w:val="ru-RU"/>
              </w:rPr>
              <w:t>удерж</w:t>
            </w:r>
            <w:r>
              <w:rPr>
                <w:rFonts w:ascii="Arial" w:hAnsi="Arial" w:cs="Arial"/>
                <w:i/>
                <w:color w:val="FF0000"/>
                <w:lang w:val="ru-RU"/>
              </w:rPr>
              <w:t>иваемой</w:t>
            </w:r>
            <w:r w:rsidR="009D6C6F" w:rsidRPr="009D6C6F">
              <w:rPr>
                <w:rFonts w:ascii="Arial" w:hAnsi="Arial" w:cs="Arial"/>
                <w:i/>
                <w:color w:val="FF0000"/>
                <w:lang w:val="ru-RU"/>
              </w:rPr>
              <w:t xml:space="preserve"> за один конец</w:t>
            </w:r>
            <w:r>
              <w:rPr>
                <w:rFonts w:ascii="Arial" w:hAnsi="Arial" w:cs="Arial"/>
                <w:i/>
                <w:color w:val="FF0000"/>
                <w:lang w:val="ru-RU"/>
              </w:rPr>
              <w:t>,</w:t>
            </w:r>
          </w:p>
          <w:p w:rsidR="003D59C5" w:rsidRDefault="009D6C6F" w:rsidP="00D31E09">
            <w:pPr>
              <w:tabs>
                <w:tab w:val="left" w:pos="142"/>
              </w:tabs>
              <w:ind w:right="-59"/>
              <w:rPr>
                <w:rFonts w:ascii="Arial" w:hAnsi="Arial" w:cs="Arial"/>
                <w:i/>
                <w:color w:val="FF0000"/>
                <w:lang w:val="ru-RU"/>
              </w:rPr>
            </w:pPr>
            <w:r w:rsidRPr="009D6C6F">
              <w:rPr>
                <w:rFonts w:ascii="Arial" w:hAnsi="Arial" w:cs="Arial"/>
                <w:i/>
                <w:color w:val="FF0000"/>
                <w:lang w:val="ru-RU"/>
              </w:rPr>
              <w:t>с п</w:t>
            </w:r>
            <w:r w:rsidR="00D31E09">
              <w:rPr>
                <w:rFonts w:ascii="Arial" w:hAnsi="Arial" w:cs="Arial"/>
                <w:i/>
                <w:color w:val="FF0000"/>
                <w:lang w:val="ru-RU"/>
              </w:rPr>
              <w:t>родолжающимся</w:t>
            </w:r>
            <w:r w:rsidRPr="009D6C6F">
              <w:rPr>
                <w:rFonts w:ascii="Arial" w:hAnsi="Arial" w:cs="Arial"/>
                <w:i/>
                <w:color w:val="FF0000"/>
                <w:lang w:val="ru-RU"/>
              </w:rPr>
              <w:t xml:space="preserve"> движением</w:t>
            </w:r>
            <w:r w:rsidR="003D59C5" w:rsidRPr="009D6C6F">
              <w:rPr>
                <w:rFonts w:ascii="Arial" w:hAnsi="Arial" w:cs="Arial"/>
                <w:i/>
                <w:color w:val="FF0000"/>
                <w:lang w:val="ru-RU"/>
              </w:rPr>
              <w:t xml:space="preserve"> </w:t>
            </w:r>
            <w:r w:rsidR="003D59C5" w:rsidRPr="009D6C6F">
              <w:rPr>
                <w:rFonts w:ascii="Arial" w:hAnsi="Arial" w:cs="Arial"/>
                <w:i/>
              </w:rPr>
              <w:object w:dxaOrig="285" w:dyaOrig="255">
                <v:shape id="_x0000_i1033" type="#_x0000_t75" style="width:14.25pt;height:14.25pt" o:ole="">
                  <v:imagedata r:id="rId22" o:title=""/>
                </v:shape>
                <o:OLEObject Type="Embed" ProgID="PBrush" ShapeID="_x0000_i1033" DrawAspect="Content" ObjectID="_1575079585" r:id="rId26"/>
              </w:object>
            </w:r>
            <w:r w:rsidR="003D59C5" w:rsidRP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9D6C6F">
              <w:rPr>
                <w:rFonts w:ascii="Arial" w:hAnsi="Arial" w:cs="Arial"/>
                <w:i/>
                <w:color w:val="FF0000"/>
                <w:lang w:val="ru-RU"/>
              </w:rPr>
              <w:t>после ловли</w:t>
            </w:r>
          </w:p>
          <w:p w:rsidR="00753277" w:rsidRPr="009D6C6F" w:rsidRDefault="00753277" w:rsidP="00D31E09">
            <w:pPr>
              <w:tabs>
                <w:tab w:val="left" w:pos="142"/>
              </w:tabs>
              <w:ind w:right="-59"/>
              <w:rPr>
                <w:rFonts w:ascii="Arial" w:hAnsi="Arial" w:cs="Arial"/>
                <w:i/>
                <w:sz w:val="20"/>
                <w:lang w:val="ru-RU"/>
              </w:rPr>
            </w:pPr>
          </w:p>
        </w:tc>
      </w:tr>
      <w:tr w:rsidR="003D59C5" w:rsidRPr="00DE5EEF" w:rsidTr="0004534B">
        <w:trPr>
          <w:trHeight w:val="352"/>
        </w:trPr>
        <w:tc>
          <w:tcPr>
            <w:tcW w:w="693" w:type="dxa"/>
            <w:shd w:val="clear" w:color="auto" w:fill="EEECE1" w:themeFill="background2"/>
            <w:vAlign w:val="center"/>
          </w:tcPr>
          <w:p w:rsidR="003D59C5" w:rsidRPr="00453E1C" w:rsidRDefault="003D59C5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sz w:val="20"/>
              </w:rPr>
            </w:pPr>
            <w:r w:rsidRPr="00453E1C">
              <w:rPr>
                <w:rFonts w:ascii="Arial" w:hAnsi="Arial" w:cs="Arial"/>
                <w:i/>
                <w:noProof/>
                <w:sz w:val="20"/>
                <w:lang w:val="ru-RU" w:eastAsia="ru-RU"/>
              </w:rPr>
              <w:drawing>
                <wp:inline distT="0" distB="0" distL="0" distR="0" wp14:anchorId="757BE4E1" wp14:editId="2D08789C">
                  <wp:extent cx="233800" cy="209550"/>
                  <wp:effectExtent l="0" t="0" r="0" b="0"/>
                  <wp:docPr id="29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36" cy="21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shd w:val="clear" w:color="auto" w:fill="EEECE1" w:themeFill="background2"/>
            <w:vAlign w:val="center"/>
          </w:tcPr>
          <w:p w:rsidR="003D59C5" w:rsidRPr="00381D02" w:rsidRDefault="00381D02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i/>
                <w:sz w:val="20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Ловля скакалки обеими руками за оба конца</w:t>
            </w:r>
          </w:p>
        </w:tc>
        <w:tc>
          <w:tcPr>
            <w:tcW w:w="8519" w:type="dxa"/>
            <w:gridSpan w:val="2"/>
            <w:shd w:val="clear" w:color="auto" w:fill="EEECE1" w:themeFill="background2"/>
          </w:tcPr>
          <w:p w:rsidR="003D59C5" w:rsidRPr="009D6C6F" w:rsidRDefault="009D6C6F" w:rsidP="00D31E09">
            <w:pPr>
              <w:tabs>
                <w:tab w:val="left" w:pos="709"/>
              </w:tabs>
              <w:ind w:right="-59"/>
              <w:rPr>
                <w:rFonts w:ascii="Arial" w:hAnsi="Arial" w:cs="Arial"/>
                <w:i/>
                <w:sz w:val="20"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>Ловля</w:t>
            </w:r>
            <w:r w:rsidRP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381D02">
              <w:rPr>
                <w:rFonts w:ascii="Arial" w:hAnsi="Arial" w:cs="Arial"/>
                <w:i/>
                <w:lang w:val="ru-RU"/>
              </w:rPr>
              <w:t>скакалки</w:t>
            </w:r>
            <w:r w:rsidRP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381D02">
              <w:rPr>
                <w:rFonts w:ascii="Arial" w:hAnsi="Arial" w:cs="Arial"/>
                <w:i/>
                <w:lang w:val="ru-RU"/>
              </w:rPr>
              <w:t>обеими</w:t>
            </w:r>
            <w:r w:rsidRP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381D02">
              <w:rPr>
                <w:rFonts w:ascii="Arial" w:hAnsi="Arial" w:cs="Arial"/>
                <w:i/>
                <w:lang w:val="ru-RU"/>
              </w:rPr>
              <w:t>руками</w:t>
            </w:r>
            <w:r w:rsidRP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381D02">
              <w:rPr>
                <w:rFonts w:ascii="Arial" w:hAnsi="Arial" w:cs="Arial"/>
                <w:i/>
                <w:lang w:val="ru-RU"/>
              </w:rPr>
              <w:t>за</w:t>
            </w:r>
            <w:r w:rsidRP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381D02">
              <w:rPr>
                <w:rFonts w:ascii="Arial" w:hAnsi="Arial" w:cs="Arial"/>
                <w:i/>
                <w:lang w:val="ru-RU"/>
              </w:rPr>
              <w:t>оба</w:t>
            </w:r>
            <w:r w:rsidRPr="009D6C6F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381D02">
              <w:rPr>
                <w:rFonts w:ascii="Arial" w:hAnsi="Arial" w:cs="Arial"/>
                <w:i/>
                <w:lang w:val="ru-RU"/>
              </w:rPr>
              <w:t>конца</w:t>
            </w:r>
            <w:r w:rsidR="003D59C5" w:rsidRPr="009D6C6F">
              <w:rPr>
                <w:rFonts w:ascii="Arial" w:hAnsi="Arial" w:cs="Arial"/>
                <w:i/>
                <w:sz w:val="20"/>
                <w:lang w:val="ru-RU"/>
              </w:rPr>
              <w:t xml:space="preserve"> </w:t>
            </w:r>
            <w:r w:rsidRPr="00AB4644">
              <w:rPr>
                <w:rFonts w:ascii="Arial" w:hAnsi="Arial" w:cs="Arial"/>
                <w:i/>
                <w:color w:val="FF0000"/>
                <w:lang w:val="ru-RU"/>
              </w:rPr>
              <w:t>без по</w:t>
            </w:r>
            <w:r w:rsidR="00D31E09">
              <w:rPr>
                <w:rFonts w:ascii="Arial" w:hAnsi="Arial" w:cs="Arial"/>
                <w:i/>
                <w:color w:val="FF0000"/>
                <w:lang w:val="ru-RU"/>
              </w:rPr>
              <w:t>мощи</w:t>
            </w:r>
            <w:r w:rsidRPr="00AB4644">
              <w:rPr>
                <w:rFonts w:ascii="Arial" w:hAnsi="Arial" w:cs="Arial"/>
                <w:i/>
                <w:color w:val="FF0000"/>
                <w:lang w:val="ru-RU"/>
              </w:rPr>
              <w:t xml:space="preserve"> друг</w:t>
            </w:r>
            <w:r w:rsidR="00D31E09">
              <w:rPr>
                <w:rFonts w:ascii="Arial" w:hAnsi="Arial" w:cs="Arial"/>
                <w:i/>
                <w:color w:val="FF0000"/>
                <w:lang w:val="ru-RU"/>
              </w:rPr>
              <w:t>ой</w:t>
            </w:r>
            <w:r w:rsidRPr="00AB4644">
              <w:rPr>
                <w:rFonts w:ascii="Arial" w:hAnsi="Arial" w:cs="Arial"/>
                <w:i/>
                <w:color w:val="FF0000"/>
                <w:lang w:val="ru-RU"/>
              </w:rPr>
              <w:t xml:space="preserve"> части тела</w:t>
            </w:r>
          </w:p>
        </w:tc>
      </w:tr>
      <w:tr w:rsidR="005928B1" w:rsidRPr="00DE5EEF" w:rsidTr="00D31E09">
        <w:trPr>
          <w:trHeight w:val="352"/>
        </w:trPr>
        <w:tc>
          <w:tcPr>
            <w:tcW w:w="693" w:type="dxa"/>
            <w:shd w:val="clear" w:color="auto" w:fill="EEECE1" w:themeFill="background2"/>
          </w:tcPr>
          <w:p w:rsidR="005928B1" w:rsidRPr="00F844A4" w:rsidRDefault="005928B1" w:rsidP="00C76AA7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 wp14:anchorId="623749DF" wp14:editId="7E19C98C">
                  <wp:extent cx="198120" cy="198120"/>
                  <wp:effectExtent l="0" t="0" r="0" b="0"/>
                  <wp:docPr id="5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54" cy="201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shd w:val="clear" w:color="auto" w:fill="EEECE1" w:themeFill="background2"/>
          </w:tcPr>
          <w:p w:rsidR="005928B1" w:rsidRPr="00381D02" w:rsidRDefault="00381D02" w:rsidP="00381D0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  <w:lang w:val="ru-RU"/>
              </w:rPr>
            </w:pPr>
            <w:r w:rsidRPr="00381D02">
              <w:rPr>
                <w:rFonts w:ascii="Arial" w:hAnsi="Arial" w:cs="Arial"/>
                <w:i/>
                <w:lang w:val="ru-RU"/>
              </w:rPr>
              <w:t xml:space="preserve">Ловля сразу без остановки  </w:t>
            </w:r>
            <w:r w:rsidRPr="00B37877">
              <w:rPr>
                <w:rFonts w:ascii="Arial" w:hAnsi="Arial" w:cs="Arial"/>
                <w:i/>
              </w:rPr>
              <w:object w:dxaOrig="270" w:dyaOrig="270">
                <v:shape id="_x0000_i1034" type="#_x0000_t75" style="width:11.25pt;height:11.25pt" o:ole="">
                  <v:imagedata r:id="rId29" o:title=""/>
                </v:shape>
                <o:OLEObject Type="Embed" ProgID="PBrush" ShapeID="_x0000_i1034" DrawAspect="Content" ObjectID="_1575079586" r:id="rId30"/>
              </w:object>
            </w:r>
            <w:r w:rsidRPr="00381D02">
              <w:rPr>
                <w:rFonts w:ascii="Arial" w:hAnsi="Arial" w:cs="Arial"/>
                <w:i/>
                <w:lang w:val="ru-RU"/>
              </w:rPr>
              <w:t xml:space="preserve"> во вращение</w:t>
            </w:r>
          </w:p>
        </w:tc>
        <w:tc>
          <w:tcPr>
            <w:tcW w:w="778" w:type="dxa"/>
            <w:shd w:val="clear" w:color="auto" w:fill="EEECE1" w:themeFill="background2"/>
          </w:tcPr>
          <w:p w:rsidR="005928B1" w:rsidRPr="00F844A4" w:rsidRDefault="005928B1" w:rsidP="00C76AA7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 wp14:anchorId="3E560263" wp14:editId="04A653A1">
                  <wp:extent cx="198120" cy="198120"/>
                  <wp:effectExtent l="0" t="0" r="0" b="0"/>
                  <wp:docPr id="115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54" cy="201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  <w:shd w:val="clear" w:color="auto" w:fill="EEECE1" w:themeFill="background2"/>
          </w:tcPr>
          <w:p w:rsidR="005928B1" w:rsidRPr="00D97F88" w:rsidRDefault="00D31E09" w:rsidP="00753277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i/>
                <w:lang w:val="ru-RU"/>
              </w:rPr>
              <w:t>Непосредственная л</w:t>
            </w:r>
            <w:r w:rsidR="00D97F88" w:rsidRPr="00381D02">
              <w:rPr>
                <w:rFonts w:ascii="Arial" w:hAnsi="Arial" w:cs="Arial"/>
                <w:i/>
                <w:lang w:val="ru-RU"/>
              </w:rPr>
              <w:t>овля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B37877">
              <w:rPr>
                <w:rFonts w:ascii="Arial" w:hAnsi="Arial" w:cs="Arial"/>
                <w:i/>
              </w:rPr>
              <w:object w:dxaOrig="270" w:dyaOrig="270">
                <v:shape id="_x0000_i1035" type="#_x0000_t75" style="width:11.25pt;height:11.25pt" o:ole="">
                  <v:imagedata r:id="rId29" o:title=""/>
                </v:shape>
                <o:OLEObject Type="Embed" ProgID="PBrush" ShapeID="_x0000_i1035" DrawAspect="Content" ObjectID="_1575079587" r:id="rId31"/>
              </w:object>
            </w:r>
            <w:r w:rsidR="00D97F88" w:rsidRPr="00381D02">
              <w:rPr>
                <w:rFonts w:ascii="Arial" w:hAnsi="Arial" w:cs="Arial"/>
                <w:i/>
                <w:lang w:val="ru-RU"/>
              </w:rPr>
              <w:t xml:space="preserve"> во вращение</w:t>
            </w:r>
            <w:r w:rsidR="005928B1" w:rsidRPr="00D97F88">
              <w:rPr>
                <w:rFonts w:ascii="Arial" w:hAnsi="Arial" w:cs="Arial"/>
                <w:lang w:val="ru-RU"/>
              </w:rPr>
              <w:t xml:space="preserve"> (</w:t>
            </w:r>
            <w:r w:rsidR="00D97F88">
              <w:rPr>
                <w:rFonts w:ascii="Arial" w:hAnsi="Arial" w:cs="Arial"/>
                <w:color w:val="FF0000"/>
                <w:lang w:val="ru-RU"/>
              </w:rPr>
              <w:t>см</w:t>
            </w:r>
            <w:r w:rsidR="00D97F88" w:rsidRPr="00D97F88">
              <w:rPr>
                <w:rFonts w:ascii="Arial" w:hAnsi="Arial" w:cs="Arial"/>
                <w:color w:val="FF0000"/>
                <w:lang w:val="ru-RU"/>
              </w:rPr>
              <w:t>.</w:t>
            </w:r>
            <w:r w:rsidR="005928B1" w:rsidRPr="00D97F88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5928B1" w:rsidRPr="00547D4A">
              <w:rPr>
                <w:rFonts w:ascii="Arial" w:hAnsi="Arial" w:cs="Arial"/>
                <w:color w:val="FF0000"/>
              </w:rPr>
              <w:object w:dxaOrig="225" w:dyaOrig="315" w14:anchorId="76DCAE66">
                <v:shape id="_x0000_i1036" type="#_x0000_t75" style="width:12pt;height:12pt" o:ole="">
                  <v:imagedata r:id="rId32" o:title=""/>
                </v:shape>
                <o:OLEObject Type="Embed" ProgID="PBrush" ShapeID="_x0000_i1036" DrawAspect="Content" ObjectID="_1575079588" r:id="rId33"/>
              </w:object>
            </w:r>
            <w:r w:rsidR="005928B1" w:rsidRPr="00D97F88">
              <w:rPr>
                <w:rFonts w:ascii="Arial" w:hAnsi="Arial" w:cs="Arial"/>
                <w:lang w:val="ru-RU"/>
              </w:rPr>
              <w:t xml:space="preserve"> )</w:t>
            </w:r>
          </w:p>
        </w:tc>
      </w:tr>
      <w:tr w:rsidR="005928B1" w:rsidTr="00D31E09">
        <w:trPr>
          <w:trHeight w:val="352"/>
        </w:trPr>
        <w:tc>
          <w:tcPr>
            <w:tcW w:w="693" w:type="dxa"/>
            <w:shd w:val="clear" w:color="auto" w:fill="EEECE1" w:themeFill="background2"/>
          </w:tcPr>
          <w:p w:rsidR="005928B1" w:rsidRPr="00F844A4" w:rsidRDefault="005928B1" w:rsidP="00C76AA7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BE2FBC9" wp14:editId="4DE245FB">
                  <wp:extent cx="240983" cy="209550"/>
                  <wp:effectExtent l="19050" t="0" r="6667" b="0"/>
                  <wp:docPr id="11" name="Рисунок 187" descr="C:\Users\Nataliya Kuzmina\Pictures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Nataliya Kuzmina\Pictures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3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7" w:type="dxa"/>
            <w:shd w:val="clear" w:color="auto" w:fill="EEECE1" w:themeFill="background2"/>
          </w:tcPr>
          <w:p w:rsidR="005928B1" w:rsidRPr="00D026A3" w:rsidRDefault="00381D02" w:rsidP="00381D02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-RU"/>
              </w:rPr>
              <w:t>Смешанная ловля</w:t>
            </w:r>
            <w:r w:rsidR="005928B1" w:rsidRPr="00D026A3">
              <w:rPr>
                <w:rFonts w:ascii="Arial" w:hAnsi="Arial" w:cs="Arial"/>
              </w:rPr>
              <w:t xml:space="preserve"> </w:t>
            </w:r>
            <w:r w:rsidR="005928B1" w:rsidRPr="00D026A3">
              <w:rPr>
                <w:rFonts w:ascii="Arial" w:hAnsi="Arial" w:cs="Arial"/>
              </w:rPr>
              <w:object w:dxaOrig="285" w:dyaOrig="255" w14:anchorId="47B9E41C">
                <v:shape id="_x0000_i1037" type="#_x0000_t75" style="width:12pt;height:12pt" o:ole="">
                  <v:imagedata r:id="rId22" o:title=""/>
                </v:shape>
                <o:OLEObject Type="Embed" ProgID="PBrush" ShapeID="_x0000_i1037" DrawAspect="Content" ObjectID="_1575079589" r:id="rId35"/>
              </w:object>
            </w:r>
            <w:r w:rsidR="005928B1" w:rsidRPr="00D026A3">
              <w:rPr>
                <w:rFonts w:ascii="Arial" w:hAnsi="Arial" w:cs="Arial"/>
              </w:rPr>
              <w:t xml:space="preserve">, </w:t>
            </w:r>
            <w:r w:rsidR="005928B1" w:rsidRPr="00D026A3">
              <w:rPr>
                <w:rFonts w:cs="Arial"/>
                <w:noProof/>
                <w:lang w:val="ru-RU" w:eastAsia="ru-RU"/>
              </w:rPr>
              <w:drawing>
                <wp:inline distT="0" distB="0" distL="0" distR="0" wp14:anchorId="7CA380AD" wp14:editId="278C6C87">
                  <wp:extent cx="150516" cy="192507"/>
                  <wp:effectExtent l="19050" t="0" r="1884" b="0"/>
                  <wp:docPr id="12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6" cy="19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8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8" w:type="dxa"/>
            <w:shd w:val="clear" w:color="auto" w:fill="EEECE1" w:themeFill="background2"/>
          </w:tcPr>
          <w:p w:rsidR="005928B1" w:rsidRPr="00F844A4" w:rsidRDefault="005928B1" w:rsidP="00C76AA7">
            <w:pPr>
              <w:tabs>
                <w:tab w:val="left" w:pos="142"/>
              </w:tabs>
              <w:spacing w:line="288" w:lineRule="auto"/>
              <w:jc w:val="center"/>
              <w:rPr>
                <w:rFonts w:ascii="Arial" w:hAnsi="Arial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12C3E4D" wp14:editId="295EDFD9">
                  <wp:extent cx="240983" cy="209550"/>
                  <wp:effectExtent l="19050" t="0" r="6667" b="0"/>
                  <wp:docPr id="368" name="Рисунок 187" descr="C:\Users\Nataliya Kuzmina\Pictures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Nataliya Kuzmina\Pictures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3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  <w:shd w:val="clear" w:color="auto" w:fill="EEECE1" w:themeFill="background2"/>
          </w:tcPr>
          <w:p w:rsidR="005928B1" w:rsidRPr="00D026A3" w:rsidRDefault="00D97F88" w:rsidP="00C76AA7">
            <w:pPr>
              <w:tabs>
                <w:tab w:val="left" w:pos="142"/>
              </w:tabs>
              <w:spacing w:line="288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ru-RU"/>
              </w:rPr>
              <w:t>Смешанная</w:t>
            </w:r>
            <w:r w:rsidRPr="00D97F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ловля</w:t>
            </w:r>
            <w:r w:rsidR="005928B1" w:rsidRPr="00D026A3">
              <w:rPr>
                <w:rFonts w:ascii="Arial" w:hAnsi="Arial" w:cs="Arial"/>
              </w:rPr>
              <w:t xml:space="preserve"> </w:t>
            </w:r>
            <w:r w:rsidR="005928B1" w:rsidRPr="00D026A3">
              <w:rPr>
                <w:rFonts w:ascii="Arial" w:hAnsi="Arial" w:cs="Arial"/>
              </w:rPr>
              <w:object w:dxaOrig="285" w:dyaOrig="255" w14:anchorId="4D8A48D2">
                <v:shape id="_x0000_i1038" type="#_x0000_t75" style="width:12pt;height:12pt" o:ole="">
                  <v:imagedata r:id="rId22" o:title=""/>
                </v:shape>
                <o:OLEObject Type="Embed" ProgID="PBrush" ShapeID="_x0000_i1038" DrawAspect="Content" ObjectID="_1575079590" r:id="rId37"/>
              </w:object>
            </w:r>
            <w:r w:rsidR="005928B1" w:rsidRPr="00D026A3">
              <w:rPr>
                <w:rFonts w:ascii="Arial" w:hAnsi="Arial" w:cs="Arial"/>
              </w:rPr>
              <w:t xml:space="preserve">, </w:t>
            </w:r>
            <w:r w:rsidR="005928B1" w:rsidRPr="00D026A3">
              <w:rPr>
                <w:rFonts w:cs="Arial"/>
                <w:noProof/>
                <w:lang w:val="ru-RU" w:eastAsia="ru-RU"/>
              </w:rPr>
              <w:drawing>
                <wp:inline distT="0" distB="0" distL="0" distR="0" wp14:anchorId="37BE536F" wp14:editId="1B93ADBB">
                  <wp:extent cx="150516" cy="192507"/>
                  <wp:effectExtent l="19050" t="0" r="1884" b="0"/>
                  <wp:docPr id="369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6" cy="192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8B1">
              <w:rPr>
                <w:rFonts w:ascii="Arial" w:hAnsi="Arial" w:cs="Arial"/>
              </w:rPr>
              <w:t xml:space="preserve"> </w:t>
            </w:r>
            <w:r w:rsidR="005928B1" w:rsidRPr="0075135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color w:val="FF0000"/>
                <w:lang w:val="ru-RU"/>
              </w:rPr>
              <w:t>см</w:t>
            </w:r>
            <w:r w:rsidRPr="00D97F88">
              <w:rPr>
                <w:rFonts w:ascii="Arial" w:hAnsi="Arial" w:cs="Arial"/>
                <w:color w:val="FF0000"/>
              </w:rPr>
              <w:t>.</w:t>
            </w:r>
            <w:r w:rsidR="005928B1" w:rsidRPr="00547D4A">
              <w:rPr>
                <w:rFonts w:ascii="Arial" w:hAnsi="Arial" w:cs="Arial"/>
                <w:color w:val="FF0000"/>
              </w:rPr>
              <w:t xml:space="preserve"> </w:t>
            </w:r>
            <w:r w:rsidR="005928B1" w:rsidRPr="00547D4A">
              <w:rPr>
                <w:rFonts w:ascii="Arial" w:hAnsi="Arial" w:cs="Arial"/>
                <w:color w:val="FF0000"/>
              </w:rPr>
              <w:object w:dxaOrig="225" w:dyaOrig="315" w14:anchorId="4D187AA7">
                <v:shape id="_x0000_i1039" type="#_x0000_t75" style="width:12pt;height:12pt" o:ole="">
                  <v:imagedata r:id="rId32" o:title=""/>
                </v:shape>
                <o:OLEObject Type="Embed" ProgID="PBrush" ShapeID="_x0000_i1039" DrawAspect="Content" ObjectID="_1575079591" r:id="rId38"/>
              </w:object>
            </w:r>
            <w:r w:rsidR="005928B1" w:rsidRPr="00751351">
              <w:rPr>
                <w:rFonts w:ascii="Arial" w:hAnsi="Arial" w:cs="Arial"/>
              </w:rPr>
              <w:t xml:space="preserve"> )</w:t>
            </w:r>
          </w:p>
        </w:tc>
      </w:tr>
      <w:tr w:rsidR="005928B1" w:rsidTr="00C127D0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28B1" w:rsidRPr="00453E1C" w:rsidRDefault="005A007E" w:rsidP="00C127D0">
            <w:pPr>
              <w:tabs>
                <w:tab w:val="left" w:pos="142"/>
              </w:tabs>
              <w:ind w:right="-5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lang w:val="ru-RU"/>
              </w:rPr>
              <w:t>Стр</w:t>
            </w:r>
            <w:proofErr w:type="spellEnd"/>
            <w:r w:rsidRPr="00D97F88">
              <w:rPr>
                <w:rFonts w:ascii="Arial" w:hAnsi="Arial" w:cs="Arial"/>
                <w:b/>
              </w:rPr>
              <w:t>.</w:t>
            </w:r>
            <w:r w:rsidR="00D40C8F">
              <w:rPr>
                <w:rFonts w:ascii="Arial" w:hAnsi="Arial" w:cs="Arial"/>
                <w:b/>
              </w:rPr>
              <w:t xml:space="preserve"> 63, п.</w:t>
            </w:r>
            <w:r w:rsidR="005928B1" w:rsidRPr="00453E1C">
              <w:rPr>
                <w:rFonts w:ascii="Arial" w:hAnsi="Arial" w:cs="Arial"/>
                <w:b/>
              </w:rPr>
              <w:t>3.2.2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28B1" w:rsidRPr="00453E1C" w:rsidRDefault="005928B1" w:rsidP="0004534B">
            <w:pPr>
              <w:tabs>
                <w:tab w:val="left" w:pos="709"/>
              </w:tabs>
              <w:ind w:right="-59"/>
              <w:rPr>
                <w:rFonts w:ascii="Arial" w:hAnsi="Arial" w:cs="Arial"/>
                <w:i/>
                <w:sz w:val="20"/>
              </w:rPr>
            </w:pPr>
          </w:p>
        </w:tc>
      </w:tr>
      <w:tr w:rsidR="005928B1" w:rsidRPr="00DE5EEF" w:rsidTr="00C127D0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8B1" w:rsidRPr="008A5993" w:rsidRDefault="00A75F04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b/>
                <w:iCs/>
                <w:lang w:val="ru-RU"/>
              </w:rPr>
            </w:pPr>
            <w:r w:rsidRPr="008A5993">
              <w:rPr>
                <w:rFonts w:ascii="Arial" w:hAnsi="Arial" w:cs="Arial"/>
                <w:b/>
                <w:iCs/>
                <w:lang w:val="ru-RU"/>
              </w:rPr>
              <w:t>Разъяснения</w:t>
            </w:r>
            <w:r w:rsidR="005928B1" w:rsidRPr="008A5993">
              <w:rPr>
                <w:rFonts w:ascii="Arial" w:hAnsi="Arial" w:cs="Arial"/>
                <w:b/>
                <w:iCs/>
                <w:lang w:val="ru-RU"/>
              </w:rPr>
              <w:t>:</w:t>
            </w:r>
          </w:p>
          <w:p w:rsidR="005928B1" w:rsidRPr="009D6C6F" w:rsidRDefault="001E011A" w:rsidP="00753277">
            <w:pPr>
              <w:tabs>
                <w:tab w:val="left" w:pos="142"/>
              </w:tabs>
              <w:ind w:right="-59"/>
              <w:rPr>
                <w:rFonts w:ascii="Arial" w:hAnsi="Arial" w:cs="Arial"/>
                <w:b/>
                <w:lang w:val="ru-RU"/>
              </w:rPr>
            </w:pPr>
            <w:r w:rsidRPr="001E011A">
              <w:rPr>
                <w:rFonts w:ascii="Arial" w:hAnsi="Arial" w:cs="Arial"/>
                <w:b/>
                <w:iCs/>
                <w:lang w:val="ru-RU"/>
              </w:rPr>
              <w:t>Примечание</w:t>
            </w:r>
            <w:r w:rsidR="009D6C6F" w:rsidRPr="009D6C6F">
              <w:rPr>
                <w:rFonts w:ascii="Arial" w:hAnsi="Arial" w:cs="Arial"/>
                <w:iCs/>
                <w:lang w:val="ru-RU"/>
              </w:rPr>
              <w:t xml:space="preserve">: </w:t>
            </w:r>
            <w:r w:rsidR="00753277">
              <w:rPr>
                <w:rFonts w:ascii="Arial" w:hAnsi="Arial" w:cs="Arial"/>
                <w:iCs/>
                <w:lang w:val="ru-RU"/>
              </w:rPr>
              <w:t>идентичные</w:t>
            </w:r>
            <w:r w:rsidR="009D6C6F" w:rsidRPr="009D6C6F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9D6C6F">
              <w:rPr>
                <w:rFonts w:ascii="Arial" w:hAnsi="Arial" w:cs="Arial"/>
                <w:iCs/>
                <w:lang w:val="ru-RU"/>
              </w:rPr>
              <w:t>элементы</w:t>
            </w:r>
            <w:r w:rsidR="009D6C6F" w:rsidRPr="009D6C6F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9D6C6F">
              <w:rPr>
                <w:rFonts w:ascii="Arial" w:hAnsi="Arial" w:cs="Arial"/>
                <w:iCs/>
                <w:lang w:val="ru-RU"/>
              </w:rPr>
              <w:t>предметов</w:t>
            </w:r>
            <w:r w:rsidR="009D6C6F" w:rsidRPr="009D6C6F">
              <w:rPr>
                <w:rFonts w:ascii="Arial" w:hAnsi="Arial" w:cs="Arial"/>
                <w:iCs/>
                <w:lang w:val="ru-RU"/>
              </w:rPr>
              <w:t xml:space="preserve">, </w:t>
            </w:r>
            <w:r w:rsidR="009D6C6F">
              <w:rPr>
                <w:rFonts w:ascii="Arial" w:hAnsi="Arial" w:cs="Arial"/>
                <w:iCs/>
                <w:lang w:val="ru-RU"/>
              </w:rPr>
              <w:t>выполненные</w:t>
            </w:r>
            <w:r w:rsidR="009D6C6F" w:rsidRPr="009D6C6F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9D6C6F">
              <w:rPr>
                <w:rFonts w:ascii="Arial" w:hAnsi="Arial" w:cs="Arial"/>
                <w:iCs/>
                <w:lang w:val="ru-RU"/>
              </w:rPr>
              <w:t>в 2 разных Трудностях тела, не считаются</w:t>
            </w:r>
            <w:r w:rsidR="00753277">
              <w:rPr>
                <w:rFonts w:ascii="Arial" w:hAnsi="Arial" w:cs="Arial"/>
                <w:iCs/>
                <w:lang w:val="ru-RU"/>
              </w:rPr>
              <w:t xml:space="preserve"> как</w:t>
            </w:r>
            <w:r w:rsidR="009D6C6F">
              <w:rPr>
                <w:rFonts w:ascii="Arial" w:hAnsi="Arial" w:cs="Arial"/>
                <w:iCs/>
                <w:lang w:val="ru-RU"/>
              </w:rPr>
              <w:t xml:space="preserve"> «разны</w:t>
            </w:r>
            <w:r w:rsidR="00753277">
              <w:rPr>
                <w:rFonts w:ascii="Arial" w:hAnsi="Arial" w:cs="Arial"/>
                <w:iCs/>
                <w:lang w:val="ru-RU"/>
              </w:rPr>
              <w:t>е</w:t>
            </w:r>
            <w:r w:rsidR="009D6C6F">
              <w:rPr>
                <w:rFonts w:ascii="Arial" w:hAnsi="Arial" w:cs="Arial"/>
                <w:iCs/>
                <w:lang w:val="ru-RU"/>
              </w:rPr>
              <w:t>» элемент</w:t>
            </w:r>
            <w:r w:rsidR="00753277">
              <w:rPr>
                <w:rFonts w:ascii="Arial" w:hAnsi="Arial" w:cs="Arial"/>
                <w:iCs/>
                <w:lang w:val="ru-RU"/>
              </w:rPr>
              <w:t>ы</w:t>
            </w:r>
            <w:r w:rsidR="009D6C6F">
              <w:rPr>
                <w:rFonts w:ascii="Arial" w:hAnsi="Arial" w:cs="Arial"/>
                <w:iCs/>
                <w:lang w:val="ru-RU"/>
              </w:rPr>
              <w:t xml:space="preserve"> предмет</w:t>
            </w:r>
            <w:r w:rsidR="00753277">
              <w:rPr>
                <w:rFonts w:ascii="Arial" w:hAnsi="Arial" w:cs="Arial"/>
                <w:iCs/>
                <w:lang w:val="ru-RU"/>
              </w:rPr>
              <w:t>ов</w:t>
            </w:r>
            <w:r w:rsidR="005928B1" w:rsidRPr="009D6C6F">
              <w:rPr>
                <w:rFonts w:ascii="Arial" w:hAnsi="Arial" w:cs="Arial"/>
                <w:iCs/>
                <w:lang w:val="ru-RU"/>
              </w:rPr>
              <w:t>.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8B1" w:rsidRPr="008A5993" w:rsidRDefault="00A75F04" w:rsidP="0004534B">
            <w:pPr>
              <w:tabs>
                <w:tab w:val="left" w:pos="709"/>
              </w:tabs>
              <w:ind w:right="-59"/>
              <w:rPr>
                <w:rFonts w:ascii="Arial" w:hAnsi="Arial" w:cs="Arial"/>
                <w:b/>
                <w:iCs/>
                <w:lang w:val="ru-RU"/>
              </w:rPr>
            </w:pPr>
            <w:r w:rsidRPr="008A5993">
              <w:rPr>
                <w:rFonts w:ascii="Arial" w:hAnsi="Arial" w:cs="Arial"/>
                <w:b/>
                <w:iCs/>
                <w:lang w:val="ru-RU"/>
              </w:rPr>
              <w:t>Разъяснения:</w:t>
            </w:r>
          </w:p>
          <w:p w:rsidR="00675D14" w:rsidRDefault="001E011A" w:rsidP="00753277">
            <w:pPr>
              <w:tabs>
                <w:tab w:val="left" w:pos="709"/>
              </w:tabs>
              <w:ind w:right="-59"/>
              <w:rPr>
                <w:rFonts w:ascii="Arial" w:hAnsi="Arial" w:cs="Arial"/>
                <w:iCs/>
                <w:lang w:val="ru-RU"/>
              </w:rPr>
            </w:pPr>
            <w:r w:rsidRPr="00753277">
              <w:rPr>
                <w:rFonts w:ascii="Arial" w:hAnsi="Arial" w:cs="Arial"/>
                <w:iCs/>
                <w:lang w:val="ru-RU"/>
              </w:rPr>
              <w:t>Примечание</w:t>
            </w:r>
            <w:r w:rsidR="005928B1" w:rsidRPr="009D6C6F">
              <w:rPr>
                <w:rFonts w:ascii="Arial" w:hAnsi="Arial" w:cs="Arial"/>
                <w:iCs/>
                <w:lang w:val="ru-RU"/>
              </w:rPr>
              <w:t xml:space="preserve">: </w:t>
            </w:r>
            <w:r w:rsidR="009D6C6F">
              <w:rPr>
                <w:rFonts w:ascii="Arial" w:hAnsi="Arial" w:cs="Arial"/>
                <w:iCs/>
                <w:lang w:val="ru-RU"/>
              </w:rPr>
              <w:t>и</w:t>
            </w:r>
            <w:r w:rsidR="00753277">
              <w:rPr>
                <w:rFonts w:ascii="Arial" w:hAnsi="Arial" w:cs="Arial"/>
                <w:iCs/>
                <w:lang w:val="ru-RU"/>
              </w:rPr>
              <w:t>дентичные</w:t>
            </w:r>
            <w:r w:rsidR="009D6C6F" w:rsidRPr="009D6C6F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9D6C6F">
              <w:rPr>
                <w:rFonts w:ascii="Arial" w:hAnsi="Arial" w:cs="Arial"/>
                <w:iCs/>
                <w:lang w:val="ru-RU"/>
              </w:rPr>
              <w:t>элементы</w:t>
            </w:r>
            <w:r w:rsidR="009D6C6F" w:rsidRPr="009D6C6F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9D6C6F">
              <w:rPr>
                <w:rFonts w:ascii="Arial" w:hAnsi="Arial" w:cs="Arial"/>
                <w:iCs/>
                <w:lang w:val="ru-RU"/>
              </w:rPr>
              <w:t>предметов</w:t>
            </w:r>
            <w:r w:rsidR="009D6C6F" w:rsidRPr="009D6C6F">
              <w:rPr>
                <w:rFonts w:ascii="Arial" w:hAnsi="Arial" w:cs="Arial"/>
                <w:iCs/>
                <w:lang w:val="ru-RU"/>
              </w:rPr>
              <w:t xml:space="preserve">, </w:t>
            </w:r>
            <w:r w:rsidR="009D6C6F">
              <w:rPr>
                <w:rFonts w:ascii="Arial" w:hAnsi="Arial" w:cs="Arial"/>
                <w:iCs/>
                <w:lang w:val="ru-RU"/>
              </w:rPr>
              <w:t>выполненные</w:t>
            </w:r>
            <w:r w:rsidR="009D6C6F" w:rsidRPr="009D6C6F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9D6C6F">
              <w:rPr>
                <w:rFonts w:ascii="Arial" w:hAnsi="Arial" w:cs="Arial"/>
                <w:iCs/>
                <w:lang w:val="ru-RU"/>
              </w:rPr>
              <w:t>в 2 разных Трудностях тела</w:t>
            </w:r>
            <w:r w:rsidR="00753277">
              <w:rPr>
                <w:rFonts w:ascii="Arial" w:hAnsi="Arial" w:cs="Arial"/>
                <w:iCs/>
                <w:color w:val="FF0000"/>
                <w:lang w:val="ru-RU"/>
              </w:rPr>
              <w:t xml:space="preserve"> (</w:t>
            </w:r>
            <w:r w:rsidR="009D6C6F" w:rsidRPr="009D6C6F">
              <w:rPr>
                <w:rFonts w:ascii="Arial" w:hAnsi="Arial" w:cs="Arial"/>
                <w:iCs/>
                <w:color w:val="FF0000"/>
                <w:lang w:val="ru-RU"/>
              </w:rPr>
              <w:t>одной или разных Групп</w:t>
            </w:r>
            <w:r w:rsidR="00753277">
              <w:rPr>
                <w:rFonts w:ascii="Arial" w:hAnsi="Arial" w:cs="Arial"/>
                <w:iCs/>
                <w:color w:val="FF0000"/>
                <w:lang w:val="ru-RU"/>
              </w:rPr>
              <w:t xml:space="preserve"> Трудностей</w:t>
            </w:r>
            <w:r w:rsidR="009D6C6F" w:rsidRPr="009D6C6F">
              <w:rPr>
                <w:rFonts w:ascii="Arial" w:hAnsi="Arial" w:cs="Arial"/>
                <w:iCs/>
                <w:color w:val="FF0000"/>
                <w:lang w:val="ru-RU"/>
              </w:rPr>
              <w:t xml:space="preserve"> тела)</w:t>
            </w:r>
            <w:r w:rsidR="009D6C6F">
              <w:rPr>
                <w:rFonts w:ascii="Arial" w:hAnsi="Arial" w:cs="Arial"/>
                <w:iCs/>
                <w:lang w:val="ru-RU"/>
              </w:rPr>
              <w:t>, не считаются «разными» элементами предмет</w:t>
            </w:r>
            <w:r w:rsidR="00753277">
              <w:rPr>
                <w:rFonts w:ascii="Arial" w:hAnsi="Arial" w:cs="Arial"/>
                <w:iCs/>
                <w:lang w:val="ru-RU"/>
              </w:rPr>
              <w:t>ов</w:t>
            </w:r>
            <w:r w:rsidR="009D6C6F" w:rsidRPr="009D6C6F">
              <w:rPr>
                <w:rFonts w:ascii="Arial" w:hAnsi="Arial" w:cs="Arial"/>
                <w:iCs/>
                <w:lang w:val="ru-RU"/>
              </w:rPr>
              <w:t>.</w:t>
            </w:r>
          </w:p>
          <w:p w:rsidR="005928B1" w:rsidRPr="009D6C6F" w:rsidRDefault="005928B1" w:rsidP="00753277">
            <w:pPr>
              <w:tabs>
                <w:tab w:val="left" w:pos="709"/>
              </w:tabs>
              <w:ind w:right="-59"/>
              <w:rPr>
                <w:rFonts w:ascii="Arial" w:hAnsi="Arial" w:cs="Arial"/>
                <w:sz w:val="20"/>
                <w:lang w:val="ru-RU"/>
              </w:rPr>
            </w:pPr>
            <w:r w:rsidRPr="009D6C6F">
              <w:rPr>
                <w:rFonts w:ascii="Arial" w:hAnsi="Arial" w:cs="Arial"/>
                <w:iCs/>
                <w:lang w:val="ru-RU"/>
              </w:rPr>
              <w:t xml:space="preserve"> </w:t>
            </w:r>
          </w:p>
        </w:tc>
      </w:tr>
      <w:tr w:rsidR="005928B1" w:rsidTr="0004534B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28B1" w:rsidRPr="00453E1C" w:rsidRDefault="005A007E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Стр.</w:t>
            </w:r>
            <w:r w:rsidR="00D40C8F">
              <w:rPr>
                <w:rFonts w:ascii="Arial" w:hAnsi="Arial" w:cs="Arial"/>
                <w:b/>
              </w:rPr>
              <w:t xml:space="preserve"> 63, п.</w:t>
            </w:r>
            <w:r w:rsidR="005928B1" w:rsidRPr="00453E1C"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28B1" w:rsidRPr="00453E1C" w:rsidRDefault="005928B1" w:rsidP="0004534B">
            <w:pPr>
              <w:tabs>
                <w:tab w:val="left" w:pos="709"/>
              </w:tabs>
              <w:ind w:right="-59"/>
              <w:rPr>
                <w:rFonts w:ascii="Arial" w:hAnsi="Arial" w:cs="Arial"/>
                <w:i/>
                <w:sz w:val="20"/>
              </w:rPr>
            </w:pPr>
          </w:p>
        </w:tc>
      </w:tr>
      <w:tr w:rsidR="005928B1" w:rsidRPr="00DE5EEF" w:rsidTr="0004534B">
        <w:trPr>
          <w:trHeight w:val="352"/>
        </w:trPr>
        <w:tc>
          <w:tcPr>
            <w:tcW w:w="6480" w:type="dxa"/>
            <w:gridSpan w:val="2"/>
            <w:shd w:val="clear" w:color="auto" w:fill="FFFFFF" w:themeFill="background1"/>
            <w:vAlign w:val="center"/>
          </w:tcPr>
          <w:p w:rsidR="00E472CA" w:rsidRDefault="00BD28E3" w:rsidP="00E472CA">
            <w:pPr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См</w:t>
            </w:r>
            <w:r w:rsidRPr="00BD28E3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>Инд</w:t>
            </w:r>
            <w:r w:rsidR="00753277">
              <w:rPr>
                <w:rFonts w:ascii="Arial" w:hAnsi="Arial" w:cs="Arial"/>
                <w:lang w:val="ru-RU"/>
              </w:rPr>
              <w:t xml:space="preserve">ивидуальные упражнения </w:t>
            </w:r>
            <w:r w:rsidR="00E472CA">
              <w:rPr>
                <w:rFonts w:ascii="Arial" w:hAnsi="Arial" w:cs="Arial"/>
                <w:lang w:val="ru-RU"/>
              </w:rPr>
              <w:t>п.</w:t>
            </w:r>
            <w:r w:rsidR="005928B1" w:rsidRPr="00BD28E3">
              <w:rPr>
                <w:rFonts w:ascii="Arial" w:hAnsi="Arial" w:cs="Arial"/>
                <w:lang w:val="ru-RU"/>
              </w:rPr>
              <w:t xml:space="preserve"> 4.1.1 - 4.1.5, 4.5 </w:t>
            </w:r>
          </w:p>
          <w:p w:rsidR="00B63BB5" w:rsidRPr="00BD28E3" w:rsidRDefault="005928B1" w:rsidP="00E472CA">
            <w:pPr>
              <w:spacing w:line="288" w:lineRule="auto"/>
              <w:ind w:right="-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D28E3">
              <w:rPr>
                <w:rFonts w:ascii="Arial" w:hAnsi="Arial" w:cs="Arial"/>
                <w:lang w:val="ru-RU"/>
              </w:rPr>
              <w:t>(</w:t>
            </w:r>
            <w:r w:rsidR="00E472CA">
              <w:rPr>
                <w:rFonts w:ascii="Arial" w:hAnsi="Arial" w:cs="Arial"/>
                <w:lang w:val="ru-RU"/>
              </w:rPr>
              <w:t>в</w:t>
            </w:r>
            <w:r w:rsidR="00E472CA" w:rsidRPr="00BD28E3">
              <w:rPr>
                <w:rFonts w:ascii="Arial" w:hAnsi="Arial" w:cs="Arial"/>
                <w:lang w:val="ru-RU"/>
              </w:rPr>
              <w:t xml:space="preserve"> </w:t>
            </w:r>
            <w:r w:rsidR="00E472CA">
              <w:rPr>
                <w:rFonts w:ascii="Arial" w:hAnsi="Arial" w:cs="Arial"/>
                <w:lang w:val="ru-RU"/>
              </w:rPr>
              <w:t xml:space="preserve">групповом упражнении </w:t>
            </w:r>
            <w:r w:rsidR="00BD28E3">
              <w:rPr>
                <w:rFonts w:ascii="Arial" w:hAnsi="Arial" w:cs="Arial"/>
                <w:lang w:val="ru-RU"/>
              </w:rPr>
              <w:t>использование</w:t>
            </w:r>
            <w:r w:rsidR="00BD28E3" w:rsidRPr="00BD28E3">
              <w:rPr>
                <w:rFonts w:ascii="Arial" w:hAnsi="Arial" w:cs="Arial"/>
                <w:lang w:val="ru-RU"/>
              </w:rPr>
              <w:t xml:space="preserve"> </w:t>
            </w:r>
            <w:r w:rsidR="00BD28E3">
              <w:rPr>
                <w:rFonts w:ascii="Arial" w:hAnsi="Arial" w:cs="Arial"/>
                <w:lang w:val="ru-RU"/>
              </w:rPr>
              <w:t>обеих</w:t>
            </w:r>
            <w:r w:rsidR="00BD28E3" w:rsidRPr="00BD28E3">
              <w:rPr>
                <w:rFonts w:ascii="Arial" w:hAnsi="Arial" w:cs="Arial"/>
                <w:lang w:val="ru-RU"/>
              </w:rPr>
              <w:t xml:space="preserve"> </w:t>
            </w:r>
            <w:r w:rsidR="00BD28E3">
              <w:rPr>
                <w:rFonts w:ascii="Arial" w:hAnsi="Arial" w:cs="Arial"/>
                <w:lang w:val="ru-RU"/>
              </w:rPr>
              <w:t>рук</w:t>
            </w:r>
            <w:r w:rsidR="00BD28E3" w:rsidRPr="00BD28E3">
              <w:rPr>
                <w:rFonts w:ascii="Arial" w:hAnsi="Arial" w:cs="Arial"/>
                <w:lang w:val="ru-RU"/>
              </w:rPr>
              <w:t xml:space="preserve"> </w:t>
            </w:r>
            <w:r w:rsidR="00BD28E3">
              <w:rPr>
                <w:rFonts w:ascii="Arial" w:hAnsi="Arial" w:cs="Arial"/>
                <w:lang w:val="ru-RU"/>
              </w:rPr>
              <w:t>при</w:t>
            </w:r>
            <w:r w:rsidR="00BD28E3" w:rsidRPr="00BD28E3">
              <w:rPr>
                <w:rFonts w:ascii="Arial" w:hAnsi="Arial" w:cs="Arial"/>
                <w:lang w:val="ru-RU"/>
              </w:rPr>
              <w:t xml:space="preserve"> </w:t>
            </w:r>
            <w:r w:rsidR="00BD28E3">
              <w:rPr>
                <w:rFonts w:ascii="Arial" w:hAnsi="Arial" w:cs="Arial"/>
                <w:lang w:val="ru-RU"/>
              </w:rPr>
              <w:t>работе</w:t>
            </w:r>
            <w:r w:rsidR="00BD28E3" w:rsidRPr="00BD28E3">
              <w:rPr>
                <w:rFonts w:ascii="Arial" w:hAnsi="Arial" w:cs="Arial"/>
                <w:lang w:val="ru-RU"/>
              </w:rPr>
              <w:t xml:space="preserve"> </w:t>
            </w:r>
            <w:r w:rsidR="00BD28E3">
              <w:rPr>
                <w:rFonts w:ascii="Arial" w:hAnsi="Arial" w:cs="Arial"/>
                <w:lang w:val="ru-RU"/>
              </w:rPr>
              <w:t>с</w:t>
            </w:r>
            <w:r w:rsidR="00BD28E3" w:rsidRPr="00BD28E3">
              <w:rPr>
                <w:rFonts w:ascii="Arial" w:hAnsi="Arial" w:cs="Arial"/>
                <w:lang w:val="ru-RU"/>
              </w:rPr>
              <w:t xml:space="preserve"> </w:t>
            </w:r>
            <w:r w:rsidR="00BD28E3">
              <w:rPr>
                <w:rFonts w:ascii="Arial" w:hAnsi="Arial" w:cs="Arial"/>
                <w:lang w:val="ru-RU"/>
              </w:rPr>
              <w:t>предметом</w:t>
            </w:r>
            <w:r w:rsidR="00BD28E3" w:rsidRPr="00BD28E3">
              <w:rPr>
                <w:rFonts w:ascii="Arial" w:hAnsi="Arial" w:cs="Arial"/>
                <w:lang w:val="ru-RU"/>
              </w:rPr>
              <w:t xml:space="preserve"> </w:t>
            </w:r>
            <w:r w:rsidR="00BD28E3">
              <w:rPr>
                <w:rFonts w:ascii="Arial" w:hAnsi="Arial" w:cs="Arial"/>
                <w:lang w:val="ru-RU"/>
              </w:rPr>
              <w:t>не</w:t>
            </w:r>
            <w:r w:rsidR="00E472CA">
              <w:rPr>
                <w:rFonts w:ascii="Arial" w:hAnsi="Arial" w:cs="Arial"/>
                <w:lang w:val="ru-RU"/>
              </w:rPr>
              <w:t>обязательно</w:t>
            </w:r>
            <w:r w:rsidRPr="00BD28E3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8519" w:type="dxa"/>
            <w:gridSpan w:val="2"/>
            <w:shd w:val="clear" w:color="auto" w:fill="FFFFFF" w:themeFill="background1"/>
          </w:tcPr>
          <w:p w:rsidR="00E472CA" w:rsidRDefault="00E472CA" w:rsidP="00E472CA">
            <w:pPr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См</w:t>
            </w:r>
            <w:r w:rsidRPr="00BD28E3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>Индивидуальные упражнения п.</w:t>
            </w:r>
            <w:r w:rsidRPr="00BD28E3">
              <w:rPr>
                <w:rFonts w:ascii="Arial" w:hAnsi="Arial" w:cs="Arial"/>
                <w:lang w:val="ru-RU"/>
              </w:rPr>
              <w:t xml:space="preserve"> 4.1.1 - 4.1.5, 4.5 </w:t>
            </w:r>
          </w:p>
          <w:p w:rsidR="005928B1" w:rsidRPr="00E472CA" w:rsidRDefault="00E472CA" w:rsidP="00E472CA">
            <w:pPr>
              <w:spacing w:line="288" w:lineRule="auto"/>
              <w:ind w:right="-59"/>
              <w:rPr>
                <w:rFonts w:ascii="Arial" w:hAnsi="Arial" w:cs="Arial"/>
                <w:strike/>
                <w:sz w:val="20"/>
                <w:lang w:val="ru-RU"/>
              </w:rPr>
            </w:pPr>
            <w:r w:rsidRPr="00E472CA">
              <w:rPr>
                <w:rFonts w:ascii="Arial" w:hAnsi="Arial" w:cs="Arial"/>
                <w:strike/>
                <w:color w:val="FF0000"/>
                <w:lang w:val="ru-RU"/>
              </w:rPr>
              <w:t>(в групповом упражнении использование обеих рук при работе с предметом необязательно)</w:t>
            </w:r>
          </w:p>
        </w:tc>
      </w:tr>
      <w:tr w:rsidR="005928B1" w:rsidTr="0004534B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28B1" w:rsidRPr="00453E1C" w:rsidRDefault="005A007E" w:rsidP="00E472CA">
            <w:pPr>
              <w:spacing w:line="288" w:lineRule="auto"/>
              <w:ind w:right="-5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lang w:val="ru-RU"/>
              </w:rPr>
              <w:t>Стр</w:t>
            </w:r>
            <w:proofErr w:type="spellEnd"/>
            <w:r w:rsidRPr="00BD28E3">
              <w:rPr>
                <w:rFonts w:ascii="Arial" w:hAnsi="Arial" w:cs="Arial"/>
                <w:b/>
              </w:rPr>
              <w:t>.</w:t>
            </w:r>
            <w:r w:rsidR="00D40C8F">
              <w:rPr>
                <w:rFonts w:ascii="Arial" w:hAnsi="Arial" w:cs="Arial"/>
                <w:b/>
              </w:rPr>
              <w:t xml:space="preserve"> 63, п.</w:t>
            </w:r>
            <w:r w:rsidR="005928B1" w:rsidRPr="00453E1C">
              <w:rPr>
                <w:rFonts w:ascii="Arial" w:hAnsi="Arial" w:cs="Arial"/>
                <w:b/>
              </w:rPr>
              <w:t>4.2</w:t>
            </w:r>
            <w:r w:rsidR="005928B1">
              <w:rPr>
                <w:rFonts w:ascii="Arial" w:hAnsi="Arial" w:cs="Arial"/>
                <w:b/>
              </w:rPr>
              <w:t xml:space="preserve">   3</w:t>
            </w:r>
            <w:proofErr w:type="spellStart"/>
            <w:r w:rsidR="00E472CA">
              <w:rPr>
                <w:rFonts w:ascii="Arial" w:hAnsi="Arial" w:cs="Arial"/>
                <w:b/>
                <w:lang w:val="ru-RU"/>
              </w:rPr>
              <w:t>ья</w:t>
            </w:r>
            <w:proofErr w:type="spellEnd"/>
            <w:r>
              <w:rPr>
                <w:rFonts w:ascii="Arial" w:hAnsi="Arial" w:cs="Arial"/>
                <w:b/>
                <w:lang w:val="ru-RU"/>
              </w:rPr>
              <w:t xml:space="preserve"> т</w:t>
            </w:r>
            <w:r w:rsidR="00E472CA">
              <w:rPr>
                <w:rFonts w:ascii="Arial" w:hAnsi="Arial" w:cs="Arial"/>
                <w:b/>
                <w:lang w:val="ru-RU"/>
              </w:rPr>
              <w:t>очка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28B1" w:rsidRPr="00E472CA" w:rsidRDefault="005A007E" w:rsidP="00E472CA">
            <w:pPr>
              <w:spacing w:line="288" w:lineRule="auto"/>
              <w:ind w:right="-59"/>
              <w:rPr>
                <w:rFonts w:ascii="Arial" w:hAnsi="Arial" w:cs="Arial"/>
                <w:b/>
                <w:lang w:val="ru-RU"/>
              </w:rPr>
            </w:pPr>
            <w:r w:rsidRPr="001E011A">
              <w:rPr>
                <w:rFonts w:ascii="Arial" w:hAnsi="Arial" w:cs="Arial"/>
                <w:b/>
              </w:rPr>
              <w:t>3</w:t>
            </w:r>
            <w:proofErr w:type="spellStart"/>
            <w:r w:rsidR="00E472CA">
              <w:rPr>
                <w:rFonts w:ascii="Arial" w:hAnsi="Arial" w:cs="Arial"/>
                <w:b/>
                <w:lang w:val="ru-RU"/>
              </w:rPr>
              <w:t>ья</w:t>
            </w:r>
            <w:proofErr w:type="spellEnd"/>
            <w:r w:rsidRPr="001E011A">
              <w:rPr>
                <w:rFonts w:ascii="Arial" w:hAnsi="Arial" w:cs="Arial"/>
                <w:b/>
              </w:rPr>
              <w:t xml:space="preserve"> т</w:t>
            </w:r>
            <w:r w:rsidR="00E472CA">
              <w:rPr>
                <w:rFonts w:ascii="Arial" w:hAnsi="Arial" w:cs="Arial"/>
                <w:b/>
                <w:lang w:val="ru-RU"/>
              </w:rPr>
              <w:t>очка</w:t>
            </w:r>
          </w:p>
        </w:tc>
      </w:tr>
      <w:tr w:rsidR="005928B1" w:rsidRPr="00DE5EEF" w:rsidTr="0004534B">
        <w:trPr>
          <w:trHeight w:val="352"/>
        </w:trPr>
        <w:tc>
          <w:tcPr>
            <w:tcW w:w="6480" w:type="dxa"/>
            <w:gridSpan w:val="2"/>
            <w:shd w:val="clear" w:color="auto" w:fill="FFFFFF" w:themeFill="background1"/>
            <w:vAlign w:val="center"/>
          </w:tcPr>
          <w:p w:rsidR="005928B1" w:rsidRPr="00BD28E3" w:rsidRDefault="00E472CA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Включать </w:t>
            </w:r>
            <w:r w:rsidR="00BD28E3" w:rsidRPr="00BD28E3">
              <w:rPr>
                <w:rFonts w:ascii="Arial" w:hAnsi="Arial" w:cs="Arial"/>
                <w:lang w:val="ru-RU"/>
              </w:rPr>
              <w:t xml:space="preserve">Сотрудничества, которые не нарушают последовательность </w:t>
            </w:r>
            <w:r w:rsidR="00BD28E3" w:rsidRPr="000F3FE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519" w:type="dxa"/>
            <w:gridSpan w:val="2"/>
            <w:shd w:val="clear" w:color="auto" w:fill="FFFFFF" w:themeFill="background1"/>
          </w:tcPr>
          <w:p w:rsidR="005928B1" w:rsidRPr="00E472CA" w:rsidRDefault="00E472CA" w:rsidP="00BD28E3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Включать </w:t>
            </w:r>
            <w:r w:rsidRPr="00BD28E3">
              <w:rPr>
                <w:rFonts w:ascii="Arial" w:hAnsi="Arial" w:cs="Arial"/>
                <w:lang w:val="ru-RU"/>
              </w:rPr>
              <w:t>Сотрудничества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2CA">
              <w:rPr>
                <w:rFonts w:ascii="Arial" w:hAnsi="Arial" w:cs="Arial"/>
                <w:b/>
                <w:color w:val="FF0000"/>
                <w:lang w:val="ru-RU"/>
              </w:rPr>
              <w:t>СС</w:t>
            </w:r>
            <w:r w:rsidRPr="00BD28E3">
              <w:rPr>
                <w:rFonts w:ascii="Arial" w:hAnsi="Arial" w:cs="Arial"/>
                <w:lang w:val="ru-RU"/>
              </w:rPr>
              <w:t xml:space="preserve">, которые не нарушают последовательность </w:t>
            </w:r>
            <w:r w:rsidRPr="000F3FEA">
              <w:rPr>
                <w:rFonts w:ascii="Arial" w:hAnsi="Arial" w:cs="Arial"/>
                <w:b/>
              </w:rPr>
              <w:t>S</w:t>
            </w:r>
          </w:p>
        </w:tc>
      </w:tr>
      <w:tr w:rsidR="005928B1" w:rsidTr="00CF49A0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28B1" w:rsidRPr="00453E1C" w:rsidRDefault="005A007E" w:rsidP="005A007E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Стр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D40C8F">
              <w:rPr>
                <w:rFonts w:ascii="Arial" w:hAnsi="Arial" w:cs="Arial"/>
                <w:b/>
              </w:rPr>
              <w:t xml:space="preserve"> 64, п.</w:t>
            </w:r>
            <w:r w:rsidR="005928B1" w:rsidRPr="00453E1C">
              <w:rPr>
                <w:rFonts w:ascii="Arial" w:hAnsi="Arial" w:cs="Arial"/>
                <w:b/>
              </w:rPr>
              <w:t>5.6</w:t>
            </w:r>
          </w:p>
        </w:tc>
        <w:tc>
          <w:tcPr>
            <w:tcW w:w="85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928B1" w:rsidRPr="00453E1C" w:rsidRDefault="005928B1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</w:rPr>
            </w:pPr>
          </w:p>
        </w:tc>
      </w:tr>
      <w:tr w:rsidR="005928B1" w:rsidRPr="00BD28E3" w:rsidTr="00E472CA">
        <w:trPr>
          <w:trHeight w:val="352"/>
        </w:trPr>
        <w:tc>
          <w:tcPr>
            <w:tcW w:w="6480" w:type="dxa"/>
            <w:gridSpan w:val="2"/>
            <w:shd w:val="clear" w:color="auto" w:fill="auto"/>
          </w:tcPr>
          <w:p w:rsidR="005928B1" w:rsidRPr="00BD28E3" w:rsidRDefault="00BD28E3" w:rsidP="0004534B">
            <w:pPr>
              <w:spacing w:line="288" w:lineRule="auto"/>
              <w:ind w:right="-59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eastAsiaTheme="minorEastAsia" w:hAnsi="Arial" w:cs="Arial"/>
                <w:lang w:val="ru-RU"/>
              </w:rPr>
              <w:t>Одно</w:t>
            </w:r>
            <w:r w:rsidRPr="00BD28E3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и</w:t>
            </w:r>
            <w:r w:rsidRPr="00BD28E3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то</w:t>
            </w:r>
            <w:r w:rsidRPr="00BD28E3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же</w:t>
            </w:r>
            <w:r w:rsidRPr="00BD28E3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вращение</w:t>
            </w:r>
            <w:r w:rsidR="005928B1" w:rsidRPr="00BD28E3">
              <w:rPr>
                <w:rFonts w:ascii="Arial" w:eastAsiaTheme="minorEastAsia" w:hAnsi="Arial" w:cs="Arial"/>
                <w:lang w:val="ru-RU"/>
              </w:rPr>
              <w:t xml:space="preserve"> (</w:t>
            </w:r>
            <w:r>
              <w:rPr>
                <w:rFonts w:ascii="Arial" w:eastAsiaTheme="minorEastAsia" w:hAnsi="Arial" w:cs="Arial"/>
                <w:lang w:val="ru-RU"/>
              </w:rPr>
              <w:t>преакробатический</w:t>
            </w:r>
            <w:r w:rsidRPr="00BD28E3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элемент</w:t>
            </w:r>
            <w:r w:rsidRPr="00BD28E3">
              <w:rPr>
                <w:rFonts w:ascii="Arial" w:eastAsiaTheme="minorEastAsia" w:hAnsi="Arial" w:cs="Arial"/>
                <w:lang w:val="ru-RU"/>
              </w:rPr>
              <w:t xml:space="preserve">, </w:t>
            </w:r>
            <w:r>
              <w:rPr>
                <w:rFonts w:ascii="Arial" w:eastAsiaTheme="minorEastAsia" w:hAnsi="Arial" w:cs="Arial"/>
                <w:lang w:val="ru-RU"/>
              </w:rPr>
              <w:t>шене</w:t>
            </w:r>
            <w:r w:rsidRPr="00BD28E3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и</w:t>
            </w:r>
            <w:r w:rsidRPr="00BD28E3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т</w:t>
            </w:r>
            <w:r w:rsidRPr="00BD28E3">
              <w:rPr>
                <w:rFonts w:ascii="Arial" w:eastAsiaTheme="minorEastAsia" w:hAnsi="Arial" w:cs="Arial"/>
                <w:lang w:val="ru-RU"/>
              </w:rPr>
              <w:t>.</w:t>
            </w:r>
            <w:r w:rsidR="00E472CA">
              <w:rPr>
                <w:rFonts w:ascii="Arial" w:eastAsiaTheme="minorEastAsia" w:hAnsi="Arial" w:cs="Arial"/>
                <w:lang w:val="ru-RU"/>
              </w:rPr>
              <w:t>д</w:t>
            </w:r>
            <w:r w:rsidRPr="00BD28E3">
              <w:rPr>
                <w:rFonts w:ascii="Arial" w:eastAsiaTheme="minorEastAsia" w:hAnsi="Arial" w:cs="Arial"/>
                <w:lang w:val="ru-RU"/>
              </w:rPr>
              <w:t>.</w:t>
            </w:r>
            <w:r w:rsidR="005928B1" w:rsidRPr="00BD28E3">
              <w:rPr>
                <w:rFonts w:ascii="Arial" w:eastAsiaTheme="minorEastAsia" w:hAnsi="Arial" w:cs="Arial"/>
                <w:lang w:val="ru-RU"/>
              </w:rPr>
              <w:t xml:space="preserve">) </w:t>
            </w:r>
            <w:r>
              <w:rPr>
                <w:rFonts w:ascii="Arial" w:eastAsiaTheme="minorEastAsia" w:hAnsi="Arial" w:cs="Arial"/>
                <w:lang w:val="ru-RU"/>
              </w:rPr>
              <w:t>может</w:t>
            </w:r>
            <w:r w:rsidRPr="00BD28E3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быть использова</w:t>
            </w:r>
            <w:r w:rsidR="00E472CA">
              <w:rPr>
                <w:rFonts w:ascii="Arial" w:eastAsiaTheme="minorEastAsia" w:hAnsi="Arial" w:cs="Arial"/>
                <w:lang w:val="ru-RU"/>
              </w:rPr>
              <w:t>ться</w:t>
            </w:r>
            <w:r>
              <w:rPr>
                <w:rFonts w:ascii="Arial" w:eastAsiaTheme="minorEastAsia" w:hAnsi="Arial" w:cs="Arial"/>
                <w:lang w:val="ru-RU"/>
              </w:rPr>
              <w:t xml:space="preserve"> 1 раз в </w:t>
            </w:r>
            <w:r w:rsidR="005928B1" w:rsidRPr="00453E1C">
              <w:rPr>
                <w:rFonts w:ascii="Arial" w:eastAsiaTheme="minorEastAsia" w:hAnsi="Arial" w:cs="Arial"/>
                <w:b/>
              </w:rPr>
              <w:t>R</w:t>
            </w:r>
            <w:r w:rsidR="005928B1" w:rsidRPr="00BD28E3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  <w:r w:rsidRPr="00BD28E3">
              <w:rPr>
                <w:rFonts w:ascii="Arial" w:eastAsiaTheme="minorEastAsia" w:hAnsi="Arial" w:cs="Arial"/>
                <w:lang w:val="ru-RU"/>
              </w:rPr>
              <w:t>и 1</w:t>
            </w:r>
            <w:r>
              <w:rPr>
                <w:rFonts w:ascii="Arial" w:eastAsiaTheme="minorEastAsia" w:hAnsi="Arial" w:cs="Arial"/>
                <w:lang w:val="ru-RU"/>
              </w:rPr>
              <w:t xml:space="preserve"> раз в </w:t>
            </w:r>
            <w:r w:rsidR="005928B1" w:rsidRPr="00453E1C">
              <w:rPr>
                <w:rFonts w:ascii="Arial" w:eastAsiaTheme="minorEastAsia" w:hAnsi="Arial" w:cs="Arial"/>
                <w:b/>
              </w:rPr>
              <w:t>ED</w:t>
            </w:r>
            <w:r w:rsidR="005928B1" w:rsidRPr="00BD28E3">
              <w:rPr>
                <w:rFonts w:ascii="Arial" w:eastAsiaTheme="minorEastAsia" w:hAnsi="Arial" w:cs="Arial"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lang w:val="ru-RU"/>
              </w:rPr>
              <w:t>и</w:t>
            </w:r>
            <w:r w:rsidR="005928B1" w:rsidRPr="00BD28E3">
              <w:rPr>
                <w:rFonts w:ascii="Arial" w:eastAsiaTheme="minorEastAsia" w:hAnsi="Arial" w:cs="Arial"/>
                <w:lang w:val="ru-RU"/>
              </w:rPr>
              <w:t>/</w:t>
            </w:r>
            <w:r>
              <w:rPr>
                <w:rFonts w:ascii="Arial" w:eastAsiaTheme="minorEastAsia" w:hAnsi="Arial" w:cs="Arial"/>
                <w:lang w:val="ru-RU"/>
              </w:rPr>
              <w:t>или в</w:t>
            </w:r>
            <w:r w:rsidR="005928B1" w:rsidRPr="00BD28E3">
              <w:rPr>
                <w:rFonts w:ascii="Arial" w:eastAsiaTheme="minorEastAsia" w:hAnsi="Arial" w:cs="Arial"/>
                <w:lang w:val="ru-RU"/>
              </w:rPr>
              <w:t xml:space="preserve"> </w:t>
            </w:r>
            <w:r w:rsidR="005928B1" w:rsidRPr="00453E1C">
              <w:rPr>
                <w:rFonts w:ascii="Arial" w:eastAsiaTheme="minorEastAsia" w:hAnsi="Arial" w:cs="Arial"/>
                <w:b/>
              </w:rPr>
              <w:t>C</w:t>
            </w:r>
          </w:p>
          <w:p w:rsidR="005928B1" w:rsidRPr="00BD28E3" w:rsidRDefault="005928B1" w:rsidP="0004534B">
            <w:pPr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lang w:val="ru-RU"/>
              </w:rPr>
            </w:pPr>
          </w:p>
        </w:tc>
        <w:tc>
          <w:tcPr>
            <w:tcW w:w="8519" w:type="dxa"/>
            <w:gridSpan w:val="2"/>
            <w:shd w:val="clear" w:color="auto" w:fill="auto"/>
          </w:tcPr>
          <w:p w:rsidR="00184D7F" w:rsidRDefault="00184D7F" w:rsidP="00453E1C">
            <w:pPr>
              <w:spacing w:line="288" w:lineRule="auto"/>
              <w:ind w:right="-59"/>
              <w:rPr>
                <w:rFonts w:ascii="Arial" w:eastAsiaTheme="minorEastAsia" w:hAnsi="Arial" w:cs="Arial"/>
                <w:color w:val="FF0000"/>
                <w:lang w:val="ru-RU"/>
              </w:rPr>
            </w:pPr>
            <w:r>
              <w:rPr>
                <w:rFonts w:ascii="Arial" w:eastAsiaTheme="minorEastAsia" w:hAnsi="Arial" w:cs="Arial"/>
                <w:color w:val="FF0000"/>
                <w:lang w:val="ru-RU"/>
              </w:rPr>
              <w:t>Т</w:t>
            </w:r>
            <w:r w:rsidR="00BD28E3" w:rsidRPr="00BD28E3">
              <w:rPr>
                <w:rFonts w:ascii="Arial" w:eastAsiaTheme="minorEastAsia" w:hAnsi="Arial" w:cs="Arial"/>
                <w:color w:val="FF0000"/>
                <w:lang w:val="ru-RU"/>
              </w:rPr>
              <w:t>о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т</w:t>
            </w:r>
            <w:r w:rsidR="00BD28E3" w:rsidRPr="00BD28E3">
              <w:rPr>
                <w:rFonts w:ascii="Arial" w:eastAsiaTheme="minorEastAsia" w:hAnsi="Arial" w:cs="Arial"/>
                <w:color w:val="FF0000"/>
                <w:lang w:val="ru-RU"/>
              </w:rPr>
              <w:t xml:space="preserve"> же </w:t>
            </w:r>
            <w:r w:rsidR="00E472CA">
              <w:rPr>
                <w:rFonts w:ascii="Arial" w:eastAsiaTheme="minorEastAsia" w:hAnsi="Arial" w:cs="Arial"/>
                <w:color w:val="FF0000"/>
                <w:lang w:val="ru-RU"/>
              </w:rPr>
              <w:t xml:space="preserve">элемент 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 xml:space="preserve">с </w:t>
            </w:r>
            <w:r w:rsidR="00BD28E3" w:rsidRPr="00BD28E3">
              <w:rPr>
                <w:rFonts w:ascii="Arial" w:eastAsiaTheme="minorEastAsia" w:hAnsi="Arial" w:cs="Arial"/>
                <w:color w:val="FF0000"/>
                <w:lang w:val="ru-RU"/>
              </w:rPr>
              <w:t>вращени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ем</w:t>
            </w:r>
            <w:r w:rsidR="00BD28E3" w:rsidRPr="00BD28E3">
              <w:rPr>
                <w:rFonts w:ascii="Arial" w:eastAsiaTheme="minorEastAsia" w:hAnsi="Arial" w:cs="Arial"/>
                <w:color w:val="FF0000"/>
                <w:lang w:val="ru-RU"/>
              </w:rPr>
              <w:t xml:space="preserve"> (пре</w:t>
            </w:r>
            <w:r w:rsidR="00E472CA">
              <w:rPr>
                <w:rFonts w:ascii="Arial" w:eastAsiaTheme="minorEastAsia" w:hAnsi="Arial" w:cs="Arial"/>
                <w:color w:val="FF0000"/>
                <w:lang w:val="ru-RU"/>
              </w:rPr>
              <w:t>акробати</w:t>
            </w:r>
            <w:r>
              <w:rPr>
                <w:rFonts w:ascii="Arial" w:eastAsiaTheme="minorEastAsia" w:hAnsi="Arial" w:cs="Arial"/>
                <w:color w:val="FF0000"/>
                <w:lang w:val="ru-RU"/>
              </w:rPr>
              <w:t>ческий элемент</w:t>
            </w:r>
            <w:r w:rsidR="00E472CA">
              <w:rPr>
                <w:rFonts w:ascii="Arial" w:eastAsiaTheme="minorEastAsia" w:hAnsi="Arial" w:cs="Arial"/>
                <w:color w:val="FF0000"/>
                <w:lang w:val="ru-RU"/>
              </w:rPr>
              <w:t xml:space="preserve">, шене, </w:t>
            </w:r>
          </w:p>
          <w:p w:rsidR="00184D7F" w:rsidRDefault="00E472CA" w:rsidP="00453E1C">
            <w:pPr>
              <w:spacing w:line="288" w:lineRule="auto"/>
              <w:ind w:right="-59"/>
              <w:rPr>
                <w:rFonts w:ascii="Arial" w:eastAsiaTheme="minorEastAsia" w:hAnsi="Arial" w:cs="Arial"/>
                <w:color w:val="FF0000"/>
                <w:lang w:val="ru-RU"/>
              </w:rPr>
            </w:pPr>
            <w:r>
              <w:rPr>
                <w:rFonts w:ascii="Arial" w:eastAsiaTheme="minorEastAsia" w:hAnsi="Arial" w:cs="Arial"/>
                <w:color w:val="FF0000"/>
                <w:lang w:val="ru-RU"/>
              </w:rPr>
              <w:t>Ц</w:t>
            </w:r>
            <w:r w:rsidR="00BD28E3" w:rsidRPr="00BD28E3">
              <w:rPr>
                <w:rFonts w:ascii="Arial" w:eastAsiaTheme="minorEastAsia" w:hAnsi="Arial" w:cs="Arial"/>
                <w:color w:val="FF0000"/>
                <w:lang w:val="ru-RU"/>
              </w:rPr>
              <w:t xml:space="preserve">иркуль и т.п.) может быть использован 1 раз в </w:t>
            </w:r>
            <w:r w:rsidR="00BD28E3" w:rsidRPr="00BD28E3">
              <w:rPr>
                <w:rFonts w:ascii="Arial" w:eastAsiaTheme="minorEastAsia" w:hAnsi="Arial" w:cs="Arial"/>
                <w:b/>
                <w:color w:val="FF0000"/>
              </w:rPr>
              <w:t>ED</w:t>
            </w:r>
            <w:r w:rsidR="00BD28E3" w:rsidRPr="00BD28E3">
              <w:rPr>
                <w:rFonts w:ascii="Arial" w:eastAsiaTheme="minorEastAsia" w:hAnsi="Arial" w:cs="Arial"/>
                <w:b/>
                <w:color w:val="FF0000"/>
                <w:lang w:val="ru-RU"/>
              </w:rPr>
              <w:t xml:space="preserve"> </w:t>
            </w:r>
            <w:r w:rsidR="00BD28E3" w:rsidRPr="00BD28E3">
              <w:rPr>
                <w:rFonts w:ascii="Arial" w:eastAsiaTheme="minorEastAsia" w:hAnsi="Arial" w:cs="Arial"/>
                <w:color w:val="FF0000"/>
                <w:lang w:val="ru-RU"/>
              </w:rPr>
              <w:t xml:space="preserve">и 1 раз в </w:t>
            </w:r>
            <w:r w:rsidR="00BD28E3" w:rsidRPr="00BD28E3">
              <w:rPr>
                <w:rFonts w:ascii="Arial" w:eastAsiaTheme="minorEastAsia" w:hAnsi="Arial" w:cs="Arial"/>
                <w:b/>
                <w:color w:val="FF0000"/>
              </w:rPr>
              <w:t>R</w:t>
            </w:r>
            <w:r w:rsidR="00BD28E3" w:rsidRPr="00BD28E3">
              <w:rPr>
                <w:rFonts w:ascii="Arial" w:eastAsiaTheme="minorEastAsia" w:hAnsi="Arial" w:cs="Arial"/>
                <w:b/>
                <w:color w:val="FF0000"/>
                <w:lang w:val="ru-RU"/>
              </w:rPr>
              <w:t xml:space="preserve"> </w:t>
            </w:r>
            <w:r w:rsidR="00BD28E3" w:rsidRPr="00BD28E3">
              <w:rPr>
                <w:rFonts w:ascii="Arial" w:eastAsiaTheme="minorEastAsia" w:hAnsi="Arial" w:cs="Arial"/>
                <w:color w:val="FF0000"/>
                <w:lang w:val="ru-RU"/>
              </w:rPr>
              <w:t xml:space="preserve">или </w:t>
            </w:r>
          </w:p>
          <w:p w:rsidR="00BD28E3" w:rsidRPr="00BD28E3" w:rsidRDefault="00BD28E3" w:rsidP="00453E1C">
            <w:pPr>
              <w:spacing w:line="288" w:lineRule="auto"/>
              <w:ind w:right="-59"/>
              <w:rPr>
                <w:rFonts w:ascii="Arial" w:eastAsiaTheme="minorEastAsia" w:hAnsi="Arial" w:cs="Arial"/>
                <w:color w:val="FF0000"/>
                <w:lang w:val="ru-RU"/>
              </w:rPr>
            </w:pPr>
            <w:r w:rsidRPr="00BD28E3">
              <w:rPr>
                <w:rFonts w:ascii="Arial" w:eastAsiaTheme="minorEastAsia" w:hAnsi="Arial" w:cs="Arial"/>
                <w:color w:val="FF0000"/>
                <w:lang w:val="ru-RU"/>
              </w:rPr>
              <w:t xml:space="preserve">в </w:t>
            </w:r>
            <w:r w:rsidRPr="00BD28E3">
              <w:rPr>
                <w:rFonts w:ascii="Arial" w:eastAsiaTheme="minorEastAsia" w:hAnsi="Arial" w:cs="Arial"/>
                <w:b/>
                <w:color w:val="FF0000"/>
              </w:rPr>
              <w:t>C</w:t>
            </w:r>
            <w:r w:rsidRPr="00BD28E3">
              <w:rPr>
                <w:rFonts w:ascii="Arial" w:eastAsiaTheme="minorEastAsia" w:hAnsi="Arial" w:cs="Arial"/>
                <w:b/>
                <w:color w:val="FF0000"/>
                <w:lang w:val="ru-RU"/>
              </w:rPr>
              <w:t xml:space="preserve">отрудничестве. </w:t>
            </w:r>
            <w:r w:rsidRPr="00BD28E3">
              <w:rPr>
                <w:rFonts w:ascii="Arial" w:eastAsiaTheme="minorEastAsia" w:hAnsi="Arial" w:cs="Arial"/>
                <w:color w:val="FF0000"/>
                <w:lang w:val="ru-RU"/>
              </w:rPr>
              <w:t>Трудность с повтор</w:t>
            </w:r>
            <w:r w:rsidR="00E472CA">
              <w:rPr>
                <w:rFonts w:ascii="Arial" w:eastAsiaTheme="minorEastAsia" w:hAnsi="Arial" w:cs="Arial"/>
                <w:color w:val="FF0000"/>
                <w:lang w:val="ru-RU"/>
              </w:rPr>
              <w:t>ением</w:t>
            </w:r>
            <w:r w:rsidRPr="00BD28E3">
              <w:rPr>
                <w:rFonts w:ascii="Arial" w:eastAsiaTheme="minorEastAsia" w:hAnsi="Arial" w:cs="Arial"/>
                <w:color w:val="FF0000"/>
                <w:lang w:val="ru-RU"/>
              </w:rPr>
              <w:t xml:space="preserve"> одного и того же элемента вращения (преакробатик</w:t>
            </w:r>
            <w:r w:rsidR="00E472CA">
              <w:rPr>
                <w:rFonts w:ascii="Arial" w:eastAsiaTheme="minorEastAsia" w:hAnsi="Arial" w:cs="Arial"/>
                <w:color w:val="FF0000"/>
                <w:lang w:val="ru-RU"/>
              </w:rPr>
              <w:t>а</w:t>
            </w:r>
            <w:r w:rsidRPr="00BD28E3">
              <w:rPr>
                <w:rFonts w:ascii="Arial" w:eastAsiaTheme="minorEastAsia" w:hAnsi="Arial" w:cs="Arial"/>
                <w:color w:val="FF0000"/>
                <w:lang w:val="ru-RU"/>
              </w:rPr>
              <w:t xml:space="preserve">, шене, </w:t>
            </w:r>
            <w:r w:rsidR="00E472CA">
              <w:rPr>
                <w:rFonts w:ascii="Arial" w:eastAsiaTheme="minorEastAsia" w:hAnsi="Arial" w:cs="Arial"/>
                <w:color w:val="FF0000"/>
                <w:lang w:val="ru-RU"/>
              </w:rPr>
              <w:t>Ц</w:t>
            </w:r>
            <w:r w:rsidRPr="00BD28E3">
              <w:rPr>
                <w:rFonts w:ascii="Arial" w:eastAsiaTheme="minorEastAsia" w:hAnsi="Arial" w:cs="Arial"/>
                <w:color w:val="FF0000"/>
                <w:lang w:val="ru-RU"/>
              </w:rPr>
              <w:t xml:space="preserve">иркуль и т.п.) не засчитывается. </w:t>
            </w:r>
          </w:p>
          <w:p w:rsidR="00675D14" w:rsidRPr="00BD28E3" w:rsidRDefault="005928B1" w:rsidP="005204EF">
            <w:pPr>
              <w:spacing w:line="288" w:lineRule="auto"/>
              <w:ind w:right="-59"/>
              <w:rPr>
                <w:rFonts w:ascii="Arial" w:hAnsi="Arial" w:cs="Arial"/>
                <w:bCs/>
                <w:color w:val="FF0000"/>
                <w:lang w:val="ru-RU"/>
              </w:rPr>
            </w:pPr>
            <w:r w:rsidRPr="00BD28E3">
              <w:rPr>
                <w:rFonts w:ascii="Arial" w:eastAsiaTheme="minorEastAsia" w:hAnsi="Arial" w:cs="Arial"/>
                <w:color w:val="FF0000"/>
                <w:lang w:val="ru-RU"/>
              </w:rPr>
              <w:t>(</w:t>
            </w:r>
            <w:r w:rsidR="001E011A">
              <w:rPr>
                <w:rFonts w:ascii="Arial" w:eastAsiaTheme="minorEastAsia" w:hAnsi="Arial" w:cs="Arial"/>
                <w:b/>
                <w:color w:val="FF0000"/>
                <w:lang w:val="ru-RU"/>
              </w:rPr>
              <w:t>нет сбавки</w:t>
            </w:r>
            <w:r w:rsidRPr="00BD28E3">
              <w:rPr>
                <w:rFonts w:ascii="Arial" w:eastAsiaTheme="minorEastAsia" w:hAnsi="Arial" w:cs="Arial"/>
                <w:color w:val="FF0000"/>
                <w:lang w:val="ru-RU"/>
              </w:rPr>
              <w:t>).</w:t>
            </w:r>
          </w:p>
        </w:tc>
      </w:tr>
      <w:tr w:rsidR="005928B1" w:rsidRPr="00DE5EEF" w:rsidTr="0004534B">
        <w:trPr>
          <w:trHeight w:val="352"/>
        </w:trPr>
        <w:tc>
          <w:tcPr>
            <w:tcW w:w="14999" w:type="dxa"/>
            <w:gridSpan w:val="4"/>
            <w:shd w:val="clear" w:color="auto" w:fill="F2F2F2" w:themeFill="background1" w:themeFillShade="F2"/>
            <w:vAlign w:val="center"/>
          </w:tcPr>
          <w:p w:rsidR="005928B1" w:rsidRPr="005A007E" w:rsidRDefault="005A007E" w:rsidP="002A19E9">
            <w:pPr>
              <w:spacing w:line="288" w:lineRule="auto"/>
              <w:ind w:right="-59"/>
              <w:rPr>
                <w:rFonts w:ascii="Arial" w:eastAsiaTheme="minorEastAsia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Стр</w:t>
            </w:r>
            <w:r w:rsidRPr="001E011A">
              <w:rPr>
                <w:rFonts w:ascii="Arial" w:hAnsi="Arial" w:cs="Arial"/>
                <w:b/>
                <w:lang w:val="ru-RU"/>
              </w:rPr>
              <w:t>.</w:t>
            </w:r>
            <w:r w:rsidRPr="001E011A">
              <w:rPr>
                <w:rFonts w:ascii="Arial" w:eastAsiaTheme="minorEastAsia" w:hAnsi="Arial" w:cs="Arial"/>
                <w:b/>
                <w:lang w:val="ru-RU"/>
              </w:rPr>
              <w:t xml:space="preserve"> 65. </w:t>
            </w:r>
            <w:r w:rsidR="00D40C8F">
              <w:rPr>
                <w:rFonts w:ascii="Arial" w:eastAsiaTheme="minorEastAsia" w:hAnsi="Arial" w:cs="Arial"/>
                <w:b/>
                <w:lang w:val="ru-RU"/>
              </w:rPr>
              <w:t>п.</w:t>
            </w:r>
            <w:r w:rsidRPr="005A007E">
              <w:rPr>
                <w:rFonts w:ascii="Arial" w:eastAsiaTheme="minorEastAsia" w:hAnsi="Arial" w:cs="Arial"/>
                <w:b/>
                <w:lang w:val="ru-RU"/>
              </w:rPr>
              <w:t>6.3. Т</w:t>
            </w:r>
            <w:r>
              <w:rPr>
                <w:rFonts w:ascii="Arial" w:eastAsiaTheme="minorEastAsia" w:hAnsi="Arial" w:cs="Arial"/>
                <w:b/>
                <w:lang w:val="ru-RU"/>
              </w:rPr>
              <w:t>аблиц</w:t>
            </w:r>
            <w:r w:rsidR="002A19E9">
              <w:rPr>
                <w:rFonts w:ascii="Arial" w:eastAsiaTheme="minorEastAsia" w:hAnsi="Arial" w:cs="Arial"/>
                <w:b/>
                <w:lang w:val="ru-RU"/>
              </w:rPr>
              <w:t>ы</w:t>
            </w:r>
            <w:r>
              <w:rPr>
                <w:rFonts w:ascii="Arial" w:eastAsiaTheme="minorEastAsia" w:hAnsi="Arial" w:cs="Arial"/>
                <w:b/>
                <w:lang w:val="ru-RU"/>
              </w:rPr>
              <w:t xml:space="preserve"> Сотрудничеств </w:t>
            </w:r>
            <w:r w:rsidR="005928B1" w:rsidRPr="005A007E">
              <w:rPr>
                <w:rFonts w:ascii="Arial" w:eastAsiaTheme="minorEastAsia" w:hAnsi="Arial" w:cs="Arial"/>
                <w:b/>
                <w:lang w:val="ru-RU"/>
              </w:rPr>
              <w:t xml:space="preserve">– </w:t>
            </w:r>
            <w:r w:rsidRPr="005A007E">
              <w:rPr>
                <w:rFonts w:ascii="Arial" w:eastAsiaTheme="minorEastAsia" w:hAnsi="Arial" w:cs="Arial"/>
                <w:b/>
                <w:color w:val="FF0000"/>
                <w:lang w:val="ru-RU"/>
              </w:rPr>
              <w:t>Изменения в таблице: текст и ценность</w:t>
            </w:r>
          </w:p>
        </w:tc>
      </w:tr>
      <w:tr w:rsidR="005928B1" w:rsidRPr="00DE5EEF" w:rsidTr="0004534B">
        <w:trPr>
          <w:trHeight w:val="4067"/>
        </w:trPr>
        <w:tc>
          <w:tcPr>
            <w:tcW w:w="14999" w:type="dxa"/>
            <w:gridSpan w:val="4"/>
            <w:shd w:val="clear" w:color="auto" w:fill="F2F2F2" w:themeFill="background1" w:themeFillShade="F2"/>
            <w:vAlign w:val="center"/>
          </w:tcPr>
          <w:tbl>
            <w:tblPr>
              <w:tblStyle w:val="a3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918"/>
              <w:gridCol w:w="900"/>
              <w:gridCol w:w="984"/>
              <w:gridCol w:w="7371"/>
            </w:tblGrid>
            <w:tr w:rsidR="005928B1" w:rsidRPr="00D40C8F" w:rsidTr="00271A68">
              <w:trPr>
                <w:trHeight w:val="187"/>
              </w:trPr>
              <w:tc>
                <w:tcPr>
                  <w:tcW w:w="2802" w:type="dxa"/>
                  <w:gridSpan w:val="3"/>
                  <w:shd w:val="clear" w:color="auto" w:fill="EEECE1" w:themeFill="background2"/>
                </w:tcPr>
                <w:p w:rsidR="005928B1" w:rsidRPr="002A19E9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5A007E">
                    <w:rPr>
                      <w:rFonts w:cs="Arial"/>
                      <w:b/>
                      <w:lang w:val="ru-RU"/>
                    </w:rPr>
                    <w:t xml:space="preserve">    </w:t>
                  </w:r>
                  <w:r w:rsidR="005A007E" w:rsidRPr="002A19E9">
                    <w:rPr>
                      <w:rFonts w:ascii="Arial" w:hAnsi="Arial" w:cs="Arial"/>
                      <w:b/>
                      <w:lang w:val="ru-RU"/>
                    </w:rPr>
                    <w:t>Ценность</w:t>
                  </w:r>
                </w:p>
              </w:tc>
              <w:tc>
                <w:tcPr>
                  <w:tcW w:w="7371" w:type="dxa"/>
                  <w:shd w:val="clear" w:color="auto" w:fill="EEECE1" w:themeFill="background2"/>
                </w:tcPr>
                <w:p w:rsidR="005928B1" w:rsidRPr="00BD28E3" w:rsidRDefault="005A007E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  <w:r w:rsidRPr="00D40C8F">
                    <w:rPr>
                      <w:rFonts w:ascii="Arial" w:hAnsi="Arial" w:cs="Arial"/>
                      <w:b/>
                      <w:lang w:val="ru-RU"/>
                    </w:rPr>
                    <w:t>Типы Сотрудничеств</w:t>
                  </w:r>
                </w:p>
                <w:p w:rsidR="005928B1" w:rsidRPr="00D40C8F" w:rsidRDefault="005928B1" w:rsidP="0004534B">
                  <w:pPr>
                    <w:pStyle w:val="a4"/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928B1" w:rsidRPr="00DE5EEF" w:rsidTr="00271A68">
              <w:tc>
                <w:tcPr>
                  <w:tcW w:w="918" w:type="dxa"/>
                  <w:shd w:val="clear" w:color="auto" w:fill="EEECE1" w:themeFill="background2"/>
                </w:tcPr>
                <w:p w:rsidR="005928B1" w:rsidRPr="00D40C8F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D40C8F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0.10</w:t>
                  </w:r>
                </w:p>
              </w:tc>
              <w:tc>
                <w:tcPr>
                  <w:tcW w:w="900" w:type="dxa"/>
                  <w:shd w:val="clear" w:color="auto" w:fill="EEECE1" w:themeFill="background2"/>
                </w:tcPr>
                <w:p w:rsidR="005928B1" w:rsidRPr="00D40C8F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D40C8F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0.20</w:t>
                  </w:r>
                </w:p>
              </w:tc>
              <w:tc>
                <w:tcPr>
                  <w:tcW w:w="984" w:type="dxa"/>
                  <w:shd w:val="clear" w:color="auto" w:fill="EEECE1" w:themeFill="background2"/>
                </w:tcPr>
                <w:p w:rsidR="005928B1" w:rsidRPr="00D40C8F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</w:pPr>
                  <w:r w:rsidRPr="00D40C8F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0.30</w:t>
                  </w:r>
                </w:p>
              </w:tc>
              <w:tc>
                <w:tcPr>
                  <w:tcW w:w="7371" w:type="dxa"/>
                  <w:shd w:val="clear" w:color="auto" w:fill="EEECE1" w:themeFill="background2"/>
                </w:tcPr>
                <w:p w:rsidR="002A19E9" w:rsidRDefault="00BD28E3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Минимум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 w:rsidR="005928B1"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2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передачи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во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время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Сотрудничества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с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мин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. </w:t>
                  </w:r>
                  <w:r w:rsidR="005928B1"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2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типами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п</w:t>
                  </w:r>
                  <w:r w:rsidR="002A19E9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ере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дачи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5928B1" w:rsidRPr="00BD28E3" w:rsidRDefault="00BD28E3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см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ниже</w:t>
                  </w:r>
                  <w:r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)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одного или нескольких предметов</w:t>
                  </w:r>
                  <w:r w:rsidR="005928B1" w:rsidRPr="00BD28E3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: </w:t>
                  </w:r>
                </w:p>
                <w:p w:rsidR="005928B1" w:rsidRPr="00BD28E3" w:rsidRDefault="005928B1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928B1" w:rsidRPr="005E3BF6" w:rsidTr="00271A68">
              <w:tc>
                <w:tcPr>
                  <w:tcW w:w="918" w:type="dxa"/>
                </w:tcPr>
                <w:p w:rsidR="005928B1" w:rsidRPr="00BD28E3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</w:p>
                <w:p w:rsidR="005928B1" w:rsidRPr="00BD28E3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lang w:val="ru-RU"/>
                    </w:rPr>
                  </w:pPr>
                </w:p>
                <w:p w:rsidR="005928B1" w:rsidRPr="00E80D2E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C04BCF">
                    <w:rPr>
                      <w:rFonts w:ascii="Arial" w:hAnsi="Arial" w:cs="Arial"/>
                      <w:b/>
                      <w:lang w:val="en-GB"/>
                    </w:rPr>
                    <w:t>CC</w:t>
                  </w:r>
                </w:p>
              </w:tc>
              <w:tc>
                <w:tcPr>
                  <w:tcW w:w="900" w:type="dxa"/>
                </w:tcPr>
                <w:p w:rsidR="005928B1" w:rsidRPr="00C04BCF" w:rsidRDefault="005928B1" w:rsidP="0004534B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984" w:type="dxa"/>
                </w:tcPr>
                <w:p w:rsidR="005928B1" w:rsidRPr="00F976E4" w:rsidRDefault="005928B1" w:rsidP="0004534B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7371" w:type="dxa"/>
                </w:tcPr>
                <w:p w:rsidR="005928B1" w:rsidRPr="008A1E6B" w:rsidRDefault="00AB4644" w:rsidP="0004534B">
                  <w:pPr>
                    <w:pStyle w:val="a4"/>
                    <w:numPr>
                      <w:ilvl w:val="0"/>
                      <w:numId w:val="3"/>
                    </w:numPr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бросок: малый или средний</w:t>
                  </w:r>
                </w:p>
                <w:p w:rsidR="005928B1" w:rsidRPr="008A1E6B" w:rsidRDefault="00AB4644" w:rsidP="0004534B">
                  <w:pPr>
                    <w:numPr>
                      <w:ilvl w:val="0"/>
                      <w:numId w:val="2"/>
                    </w:numPr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left="720" w:right="-59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перекаты</w:t>
                  </w:r>
                </w:p>
                <w:p w:rsidR="005928B1" w:rsidRPr="008A1E6B" w:rsidRDefault="00AB4644" w:rsidP="0004534B">
                  <w:pPr>
                    <w:numPr>
                      <w:ilvl w:val="0"/>
                      <w:numId w:val="2"/>
                    </w:numPr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left="720" w:right="-59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от</w:t>
                  </w:r>
                  <w:r w:rsidR="002A19E9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бивы</w:t>
                  </w:r>
                </w:p>
                <w:p w:rsidR="005928B1" w:rsidRPr="008A1E6B" w:rsidRDefault="00AB4644" w:rsidP="0004534B">
                  <w:pPr>
                    <w:numPr>
                      <w:ilvl w:val="0"/>
                      <w:numId w:val="2"/>
                    </w:numPr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left="720" w:right="-59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скольжен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и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я</w:t>
                  </w:r>
                </w:p>
                <w:p w:rsidR="005928B1" w:rsidRPr="008A1E6B" w:rsidRDefault="002A19E9" w:rsidP="0004534B">
                  <w:pPr>
                    <w:numPr>
                      <w:ilvl w:val="0"/>
                      <w:numId w:val="2"/>
                    </w:numPr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left="720" w:right="-59"/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повторные </w:t>
                  </w:r>
                  <w:r w:rsidR="00AB464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отбивы</w:t>
                  </w:r>
                </w:p>
                <w:p w:rsidR="005928B1" w:rsidRPr="005E3BF6" w:rsidRDefault="00AB4644" w:rsidP="0004534B">
                  <w:pPr>
                    <w:numPr>
                      <w:ilvl w:val="0"/>
                      <w:numId w:val="2"/>
                    </w:numPr>
                    <w:tabs>
                      <w:tab w:val="left" w:pos="-31680"/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left="720"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и т.д.</w:t>
                  </w:r>
                </w:p>
              </w:tc>
            </w:tr>
            <w:tr w:rsidR="00F94C8C" w:rsidRPr="00DE5EEF" w:rsidTr="00261903">
              <w:trPr>
                <w:trHeight w:val="485"/>
              </w:trPr>
              <w:tc>
                <w:tcPr>
                  <w:tcW w:w="2802" w:type="dxa"/>
                  <w:gridSpan w:val="3"/>
                  <w:shd w:val="clear" w:color="auto" w:fill="EEECE1" w:themeFill="background2"/>
                </w:tcPr>
                <w:p w:rsidR="00F94C8C" w:rsidRPr="007F6927" w:rsidRDefault="00F94C8C" w:rsidP="0004534B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b/>
                      <w:lang w:val="en-GB"/>
                    </w:rPr>
                  </w:pPr>
                </w:p>
              </w:tc>
              <w:tc>
                <w:tcPr>
                  <w:tcW w:w="7371" w:type="dxa"/>
                  <w:shd w:val="clear" w:color="auto" w:fill="EEECE1" w:themeFill="background2"/>
                </w:tcPr>
                <w:p w:rsidR="00F94C8C" w:rsidRPr="00A777D0" w:rsidRDefault="00F94C8C" w:rsidP="00F94C8C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Одновременный </w:t>
                  </w:r>
                  <w:r w:rsidRPr="00A777D0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средн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ий</w:t>
                  </w:r>
                  <w:r w:rsidRPr="00A777D0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или высок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ий</w:t>
                  </w:r>
                  <w:r w:rsidRPr="00A777D0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брос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о</w:t>
                  </w:r>
                  <w:r w:rsidRPr="00A777D0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к 2 или более предметов одной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и той же</w:t>
                  </w:r>
                  <w:r w:rsidRPr="00A777D0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гимнасткой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партнеру</w:t>
                  </w:r>
                </w:p>
              </w:tc>
            </w:tr>
            <w:tr w:rsidR="005928B1" w:rsidRPr="00DE5EEF" w:rsidTr="00271A68">
              <w:trPr>
                <w:trHeight w:val="532"/>
              </w:trPr>
              <w:tc>
                <w:tcPr>
                  <w:tcW w:w="918" w:type="dxa"/>
                </w:tcPr>
                <w:p w:rsidR="005928B1" w:rsidRPr="00AB4644" w:rsidRDefault="005928B1" w:rsidP="0004534B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900" w:type="dxa"/>
                </w:tcPr>
                <w:p w:rsidR="005928B1" w:rsidRPr="00AB4644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lang w:val="ru-RU"/>
                    </w:rPr>
                  </w:pPr>
                </w:p>
                <w:p w:rsidR="005928B1" w:rsidRPr="00AB4644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lang w:val="ru-RU"/>
                    </w:rPr>
                  </w:pPr>
                </w:p>
                <w:p w:rsidR="005928B1" w:rsidRPr="00AB4644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lang w:val="ru-RU"/>
                    </w:rPr>
                  </w:pPr>
                </w:p>
                <w:p w:rsidR="005928B1" w:rsidRDefault="009544AF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highlight w:val="yellow"/>
                      <w:lang w:val="en-GB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98120" cy="198120"/>
                        <wp:effectExtent l="0" t="0" r="0" b="0"/>
                        <wp:docPr id="17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28B1" w:rsidRPr="00D465A7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highlight w:val="yellow"/>
                      <w:lang w:val="en-GB"/>
                    </w:rPr>
                  </w:pPr>
                </w:p>
              </w:tc>
              <w:tc>
                <w:tcPr>
                  <w:tcW w:w="984" w:type="dxa"/>
                </w:tcPr>
                <w:p w:rsidR="005928B1" w:rsidRPr="00F976E4" w:rsidRDefault="005928B1" w:rsidP="0004534B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7371" w:type="dxa"/>
                </w:tcPr>
                <w:p w:rsidR="005928B1" w:rsidRPr="00AB4644" w:rsidRDefault="00AB4644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Две</w:t>
                  </w:r>
                  <w:r w:rsidRPr="00AB464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гимнастки</w:t>
                  </w:r>
                  <w:r w:rsidRPr="00AB464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могут</w:t>
                  </w:r>
                  <w:r w:rsidRPr="00AB464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вместе</w:t>
                  </w:r>
                  <w:r w:rsidRPr="00AB464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удерживать</w:t>
                  </w:r>
                  <w:r w:rsidRPr="00AB464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предмет</w:t>
                  </w:r>
                  <w:r w:rsidR="005928B1" w:rsidRPr="00AB464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но главное действие – бросок – совершает одна гимнастка</w:t>
                  </w:r>
                  <w:r w:rsidR="005928B1" w:rsidRPr="00AB464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.</w:t>
                  </w:r>
                </w:p>
                <w:p w:rsidR="005928B1" w:rsidRPr="00AB4644" w:rsidRDefault="005928B1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928B1" w:rsidRPr="006F3542" w:rsidRDefault="00AB4644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Ценность данного типа броска действительна по 1 разу на каждое Сотрудничество</w:t>
                  </w:r>
                  <w:r w:rsidR="005928B1" w:rsidRPr="00AB464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Когда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2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гимнастки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бросают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2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или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более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предметов одновременно или в </w:t>
                  </w:r>
                  <w:r w:rsid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быстрой последовательности, это считается одним Сотрудничеством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.</w:t>
                  </w:r>
                </w:p>
                <w:p w:rsidR="005928B1" w:rsidRPr="006F3542" w:rsidRDefault="005928B1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928B1" w:rsidRPr="006F3542" w:rsidRDefault="006F3542" w:rsidP="00F94C8C">
                  <w:pPr>
                    <w:shd w:val="clear" w:color="auto" w:fill="FFFFFF" w:themeFill="background1"/>
                    <w:tabs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  <w:tab w:val="left" w:pos="31680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Примечание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мин</w:t>
                  </w:r>
                  <w:r w:rsidR="00F94C8C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имум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 3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булавы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должны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быть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брошены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или должны быть брошены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мин</w:t>
                  </w:r>
                  <w:r w:rsidR="00F94C8C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имум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 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1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булава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 (2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булавы соединены вместе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 xml:space="preserve">) + 1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shd w:val="clear" w:color="auto" w:fill="FFFFFF" w:themeFill="background1"/>
                      <w:lang w:val="ru-RU"/>
                    </w:rPr>
                    <w:t>дополнительный предмет.</w:t>
                  </w:r>
                </w:p>
              </w:tc>
            </w:tr>
            <w:tr w:rsidR="00F94C8C" w:rsidRPr="00DE5EEF" w:rsidTr="00261903">
              <w:trPr>
                <w:trHeight w:val="532"/>
              </w:trPr>
              <w:tc>
                <w:tcPr>
                  <w:tcW w:w="2802" w:type="dxa"/>
                  <w:gridSpan w:val="3"/>
                </w:tcPr>
                <w:p w:rsidR="00F94C8C" w:rsidRPr="006F3542" w:rsidRDefault="00F94C8C" w:rsidP="0004534B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7371" w:type="dxa"/>
                </w:tcPr>
                <w:p w:rsidR="00F94C8C" w:rsidRPr="00A777D0" w:rsidRDefault="00F94C8C" w:rsidP="00AB4644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142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A777D0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Ловля 2 или более предметов одной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и той же</w:t>
                  </w:r>
                  <w:r w:rsidRPr="00A777D0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гимнасткой после одновременного среднего или высокого броска</w:t>
                  </w:r>
                </w:p>
              </w:tc>
            </w:tr>
            <w:tr w:rsidR="005928B1" w:rsidRPr="00DE5EEF" w:rsidTr="00271A68">
              <w:tc>
                <w:tcPr>
                  <w:tcW w:w="918" w:type="dxa"/>
                </w:tcPr>
                <w:p w:rsidR="005928B1" w:rsidRPr="00AB4644" w:rsidRDefault="005928B1" w:rsidP="0004534B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900" w:type="dxa"/>
                </w:tcPr>
                <w:p w:rsidR="005928B1" w:rsidRPr="00AB4644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/>
                      <w:highlight w:val="yellow"/>
                      <w:lang w:val="ru-RU"/>
                    </w:rPr>
                  </w:pPr>
                </w:p>
                <w:p w:rsidR="005928B1" w:rsidRPr="00AB4644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/>
                      <w:highlight w:val="yellow"/>
                      <w:lang w:val="ru-RU"/>
                    </w:rPr>
                  </w:pPr>
                </w:p>
                <w:p w:rsidR="005928B1" w:rsidRPr="00AB4644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/>
                      <w:highlight w:val="yellow"/>
                      <w:lang w:val="ru-RU"/>
                    </w:rPr>
                  </w:pPr>
                </w:p>
                <w:p w:rsidR="005928B1" w:rsidRPr="00AB4644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/>
                      <w:highlight w:val="yellow"/>
                      <w:lang w:val="ru-RU"/>
                    </w:rPr>
                  </w:pPr>
                </w:p>
                <w:p w:rsidR="005928B1" w:rsidRPr="00D465A7" w:rsidRDefault="005928B1" w:rsidP="0004534B">
                  <w:pPr>
                    <w:tabs>
                      <w:tab w:val="left" w:pos="142"/>
                    </w:tabs>
                    <w:ind w:right="-59"/>
                    <w:jc w:val="center"/>
                    <w:rPr>
                      <w:rFonts w:ascii="Arial" w:hAnsi="Arial" w:cs="Arial"/>
                      <w:highlight w:val="yellow"/>
                      <w:lang w:val="en-GB"/>
                    </w:rPr>
                  </w:pPr>
                  <w:r w:rsidRPr="00D465A7">
                    <w:rPr>
                      <w:rFonts w:ascii="Arial" w:hAnsi="Arial"/>
                      <w:highlight w:val="yellow"/>
                    </w:rPr>
                    <w:object w:dxaOrig="555" w:dyaOrig="375">
                      <v:shape id="_x0000_i1040" type="#_x0000_t75" style="width:21.75pt;height:14.25pt" o:ole="">
                        <v:imagedata r:id="rId40" o:title=""/>
                      </v:shape>
                      <o:OLEObject Type="Embed" ProgID="PBrush" ShapeID="_x0000_i1040" DrawAspect="Content" ObjectID="_1575079592" r:id="rId41"/>
                    </w:object>
                  </w:r>
                </w:p>
              </w:tc>
              <w:tc>
                <w:tcPr>
                  <w:tcW w:w="984" w:type="dxa"/>
                </w:tcPr>
                <w:p w:rsidR="005928B1" w:rsidRPr="00F976E4" w:rsidRDefault="005928B1" w:rsidP="0004534B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lang w:val="en-GB"/>
                    </w:rPr>
                  </w:pPr>
                </w:p>
              </w:tc>
              <w:tc>
                <w:tcPr>
                  <w:tcW w:w="7371" w:type="dxa"/>
                </w:tcPr>
                <w:p w:rsidR="005928B1" w:rsidRPr="006F3542" w:rsidRDefault="006F3542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Если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ловля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осуществляется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одной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гимнасткой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в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очень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быстрой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последовательности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(1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сек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.)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, то это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5928B1" w:rsidRPr="00AB44AB">
                    <w:rPr>
                      <w:rFonts w:ascii="Arial" w:hAnsi="Arial"/>
                    </w:rPr>
                    <w:object w:dxaOrig="555" w:dyaOrig="375">
                      <v:shape id="_x0000_i1041" type="#_x0000_t75" style="width:21.75pt;height:14.25pt" o:ole="">
                        <v:imagedata r:id="rId40" o:title=""/>
                      </v:shape>
                      <o:OLEObject Type="Embed" ProgID="PBrush" ShapeID="_x0000_i1041" DrawAspect="Content" ObjectID="_1575079593" r:id="rId42"/>
                    </w:objec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также засчитывается.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5928B1" w:rsidRPr="006F3542" w:rsidRDefault="005928B1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204EF" w:rsidRDefault="006F3542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Два предмета должны быть пойманы от двух партнерш или </w:t>
                  </w:r>
                  <w:r w:rsidR="005204EF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от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одной партнерши </w:t>
                  </w:r>
                </w:p>
                <w:p w:rsidR="005928B1" w:rsidRPr="006F3542" w:rsidRDefault="006F3542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и от самой себя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. </w:t>
                  </w:r>
                </w:p>
                <w:p w:rsidR="005928B1" w:rsidRPr="00F94C8C" w:rsidRDefault="006F3542" w:rsidP="0004534B">
                  <w:pPr>
                    <w:tabs>
                      <w:tab w:val="left" w:pos="142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Нельзя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u w:val="single"/>
                      <w:lang w:val="ru-RU"/>
                    </w:rPr>
                    <w:t>одинаковые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предметы</w:t>
                  </w:r>
                  <w:r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брошенные в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 </w:t>
                  </w:r>
                  <w:r w:rsidR="005928B1" w:rsidRPr="00C13DA4">
                    <w:rPr>
                      <w:noProof/>
                      <w:color w:val="FF0000"/>
                      <w:sz w:val="18"/>
                      <w:szCs w:val="18"/>
                      <w:lang w:val="ru-RU" w:eastAsia="ru-RU"/>
                    </w:rPr>
                    <w:drawing>
                      <wp:inline distT="0" distB="0" distL="0" distR="0" wp14:anchorId="371EFAEE" wp14:editId="3A8D5DB8">
                        <wp:extent cx="198120" cy="19812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, ловить в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5928B1" w:rsidRPr="00C13DA4">
                    <w:rPr>
                      <w:rFonts w:ascii="Arial" w:eastAsia="Arial Unicode MS" w:hAnsi="Arial" w:cs="Arial"/>
                      <w:color w:val="FF0000"/>
                      <w:sz w:val="18"/>
                      <w:szCs w:val="18"/>
                      <w:lang w:eastAsia="ja-JP"/>
                    </w:rPr>
                    <w:object w:dxaOrig="432" w:dyaOrig="288">
                      <v:shape id="_x0000_i1042" type="#_x0000_t75" style="width:23.25pt;height:14.25pt" o:ole="">
                        <v:imagedata r:id="rId40" o:title=""/>
                      </v:shape>
                      <o:OLEObject Type="Embed" ProgID="PBrush" ShapeID="_x0000_i1042" DrawAspect="Content" ObjectID="_1575079594" r:id="rId43"/>
                    </w:object>
                  </w:r>
                  <w:r w:rsidR="005928B1" w:rsidRPr="006F3542">
                    <w:rPr>
                      <w:rFonts w:ascii="Arial" w:eastAsia="Arial Unicode MS" w:hAnsi="Arial"/>
                      <w:color w:val="FF0000"/>
                      <w:sz w:val="18"/>
                      <w:szCs w:val="18"/>
                      <w:lang w:val="ru-RU" w:eastAsia="ja-JP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Ценность</w:t>
                  </w:r>
                  <w:r w:rsidRPr="00F94C8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этого</w:t>
                  </w:r>
                  <w:r w:rsidRPr="00F94C8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Сотрудничества</w:t>
                  </w:r>
                  <w:r w:rsidRPr="00F94C8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засчитывается</w:t>
                  </w:r>
                  <w:r w:rsidRPr="00F94C8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1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раз</w:t>
                  </w:r>
                  <w:r w:rsidRPr="00F94C8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на</w:t>
                  </w:r>
                  <w:r w:rsidRPr="00F94C8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каждое</w:t>
                  </w:r>
                  <w:r w:rsidRPr="00F94C8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Сотрудничество</w:t>
                  </w:r>
                  <w:r w:rsidRPr="00F94C8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.</w:t>
                  </w:r>
                  <w:r w:rsidR="005928B1" w:rsidRPr="00F94C8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  </w:t>
                  </w:r>
                </w:p>
                <w:p w:rsidR="005928B1" w:rsidRPr="00F94C8C" w:rsidRDefault="005928B1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 w:rsidRPr="00F94C8C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5928B1" w:rsidRPr="006F3542" w:rsidRDefault="00AB4644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  <w:tab w:val="left" w:pos="31680"/>
                    </w:tabs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Примечание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: </w:t>
                  </w:r>
                  <w:r w:rsid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не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засчитывается</w:t>
                  </w:r>
                  <w:r w:rsidR="00F94C8C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данное Сотрудничество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, </w:t>
                  </w:r>
                  <w:r w:rsid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когда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2 </w:t>
                  </w:r>
                  <w:r w:rsid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или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более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предмета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прочно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соединены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между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собой</w:t>
                  </w:r>
                  <w:r w:rsidR="006F3542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,</w:t>
                  </w:r>
                  <w:r w:rsidR="005928B1" w:rsidRPr="006F3542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но </w:t>
                  </w:r>
                  <w:r w:rsidR="00675D1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засчитывается, когда</w:t>
                  </w:r>
                  <w:r w:rsid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2 или более предмета </w:t>
                  </w:r>
                  <w:r w:rsidR="00B143B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прочно </w:t>
                  </w:r>
                  <w:r w:rsid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соединены</w:t>
                  </w:r>
                  <w:r w:rsidR="00B143B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+ присутствует дополнительный предмет</w:t>
                  </w:r>
                  <w:r w:rsidR="005928B1" w:rsidRPr="006F3542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.</w:t>
                  </w:r>
                </w:p>
                <w:p w:rsidR="005928B1" w:rsidRPr="006F3542" w:rsidRDefault="005928B1" w:rsidP="0004534B">
                  <w:pPr>
                    <w:tabs>
                      <w:tab w:val="left" w:pos="-31552"/>
                      <w:tab w:val="left" w:pos="-30844"/>
                      <w:tab w:val="left" w:pos="-30136"/>
                      <w:tab w:val="left" w:pos="-29428"/>
                      <w:tab w:val="left" w:pos="-28720"/>
                      <w:tab w:val="left" w:pos="-28012"/>
                      <w:tab w:val="left" w:pos="-27304"/>
                      <w:tab w:val="left" w:pos="-26596"/>
                      <w:tab w:val="left" w:pos="-25888"/>
                      <w:tab w:val="left" w:pos="-25180"/>
                      <w:tab w:val="left" w:pos="-24472"/>
                      <w:tab w:val="left" w:pos="-23764"/>
                      <w:tab w:val="left" w:pos="-23056"/>
                      <w:tab w:val="left" w:pos="-22348"/>
                      <w:tab w:val="left" w:pos="-21640"/>
                      <w:tab w:val="left" w:pos="-20932"/>
                      <w:tab w:val="left" w:pos="-20224"/>
                      <w:tab w:val="left" w:pos="640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  <w:tab w:val="left" w:pos="29028"/>
                      <w:tab w:val="left" w:pos="29736"/>
                      <w:tab w:val="left" w:pos="30444"/>
                      <w:tab w:val="left" w:pos="31152"/>
                      <w:tab w:val="left" w:pos="31680"/>
                      <w:tab w:val="left" w:pos="31680"/>
                    </w:tabs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5928B1" w:rsidRPr="006F3542" w:rsidRDefault="005928B1" w:rsidP="0004534B">
            <w:pPr>
              <w:spacing w:line="288" w:lineRule="auto"/>
              <w:ind w:right="-59"/>
              <w:rPr>
                <w:rFonts w:eastAsiaTheme="minorEastAsia" w:cs="Arial"/>
                <w:color w:val="FF0000"/>
                <w:lang w:val="ru-RU"/>
              </w:rPr>
            </w:pPr>
          </w:p>
        </w:tc>
      </w:tr>
    </w:tbl>
    <w:p w:rsidR="00F02021" w:rsidRPr="006F3542" w:rsidRDefault="00F02021" w:rsidP="0004534B">
      <w:pPr>
        <w:tabs>
          <w:tab w:val="left" w:pos="7185"/>
        </w:tabs>
        <w:ind w:right="-59"/>
        <w:rPr>
          <w:rFonts w:ascii="Arial" w:hAnsi="Arial" w:cs="Arial"/>
          <w:lang w:val="ru-RU"/>
        </w:rPr>
      </w:pPr>
    </w:p>
    <w:p w:rsidR="00B63BB5" w:rsidRPr="006F3542" w:rsidRDefault="00B63BB5" w:rsidP="0004534B">
      <w:pPr>
        <w:tabs>
          <w:tab w:val="left" w:pos="7185"/>
        </w:tabs>
        <w:ind w:right="-59"/>
        <w:rPr>
          <w:rFonts w:ascii="Arial" w:hAnsi="Arial" w:cs="Arial"/>
          <w:lang w:val="ru-RU"/>
        </w:rPr>
      </w:pPr>
    </w:p>
    <w:tbl>
      <w:tblPr>
        <w:tblStyle w:val="a3"/>
        <w:tblW w:w="15181" w:type="dxa"/>
        <w:tblInd w:w="-432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474"/>
        <w:gridCol w:w="6"/>
        <w:gridCol w:w="8689"/>
        <w:gridCol w:w="12"/>
      </w:tblGrid>
      <w:tr w:rsidR="000548BE" w:rsidRPr="00DE5EEF" w:rsidTr="003C6269">
        <w:trPr>
          <w:gridAfter w:val="1"/>
          <w:wAfter w:w="12" w:type="dxa"/>
          <w:trHeight w:val="352"/>
        </w:trPr>
        <w:tc>
          <w:tcPr>
            <w:tcW w:w="64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48BE" w:rsidRPr="005A007E" w:rsidRDefault="000548BE" w:rsidP="00F94C8C">
            <w:pPr>
              <w:tabs>
                <w:tab w:val="left" w:pos="14910"/>
              </w:tabs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  <w:color w:val="FF0000"/>
                <w:lang w:val="ru-RU"/>
              </w:rPr>
            </w:pPr>
            <w:r w:rsidRPr="006F3542">
              <w:rPr>
                <w:rFonts w:ascii="Arial" w:hAnsi="Arial" w:cs="Arial"/>
                <w:lang w:val="ru-RU"/>
              </w:rPr>
              <w:t xml:space="preserve"> </w:t>
            </w:r>
            <w:r w:rsidR="005A007E">
              <w:rPr>
                <w:rFonts w:ascii="Arial" w:hAnsi="Arial" w:cs="Arial"/>
                <w:b/>
                <w:lang w:val="ru-RU"/>
              </w:rPr>
              <w:t>Стр.</w:t>
            </w:r>
            <w:r w:rsidR="005928B1" w:rsidRPr="005A007E">
              <w:rPr>
                <w:rFonts w:ascii="Arial" w:hAnsi="Arial" w:cs="Arial"/>
                <w:b/>
                <w:lang w:val="ru-RU"/>
              </w:rPr>
              <w:t xml:space="preserve"> 6</w:t>
            </w:r>
            <w:r w:rsidR="00F94C8C">
              <w:rPr>
                <w:rFonts w:ascii="Arial" w:hAnsi="Arial" w:cs="Arial"/>
                <w:b/>
                <w:lang w:val="ru-RU"/>
              </w:rPr>
              <w:t>6</w:t>
            </w:r>
            <w:r w:rsidR="00D40C8F">
              <w:rPr>
                <w:rFonts w:ascii="Arial" w:hAnsi="Arial" w:cs="Arial"/>
                <w:b/>
                <w:lang w:val="ru-RU"/>
              </w:rPr>
              <w:t>, п.</w:t>
            </w:r>
            <w:r w:rsidRPr="005A007E">
              <w:rPr>
                <w:rFonts w:ascii="Arial" w:hAnsi="Arial" w:cs="Arial"/>
                <w:b/>
                <w:lang w:val="ru-RU"/>
              </w:rPr>
              <w:t>6.4</w:t>
            </w:r>
            <w:r w:rsidR="005928B1" w:rsidRPr="005A007E">
              <w:rPr>
                <w:rFonts w:ascii="Arial" w:hAnsi="Arial" w:cs="Arial"/>
                <w:b/>
                <w:lang w:val="ru-RU"/>
              </w:rPr>
              <w:t xml:space="preserve">. </w:t>
            </w:r>
            <w:r w:rsidR="005A007E">
              <w:rPr>
                <w:rFonts w:ascii="Arial" w:hAnsi="Arial" w:cs="Arial"/>
                <w:b/>
                <w:lang w:val="ru-RU"/>
              </w:rPr>
              <w:t>Таблица Сотрудничеств</w:t>
            </w:r>
            <w:r w:rsidR="00F94C8C">
              <w:rPr>
                <w:rFonts w:ascii="Arial" w:hAnsi="Arial" w:cs="Arial"/>
                <w:b/>
                <w:lang w:val="ru-RU"/>
              </w:rPr>
              <w:t>а</w:t>
            </w:r>
            <w:r w:rsidR="005A007E">
              <w:rPr>
                <w:rFonts w:ascii="Arial" w:hAnsi="Arial" w:cs="Arial"/>
                <w:b/>
                <w:lang w:val="ru-RU"/>
              </w:rPr>
              <w:t xml:space="preserve"> с вращением тела</w:t>
            </w:r>
          </w:p>
        </w:tc>
        <w:tc>
          <w:tcPr>
            <w:tcW w:w="86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48BE" w:rsidRPr="005A007E" w:rsidRDefault="005A007E" w:rsidP="005A007E">
            <w:pPr>
              <w:tabs>
                <w:tab w:val="left" w:pos="14910"/>
              </w:tabs>
              <w:autoSpaceDE w:val="0"/>
              <w:autoSpaceDN w:val="0"/>
              <w:adjustRightInd w:val="0"/>
              <w:spacing w:line="288" w:lineRule="auto"/>
              <w:ind w:right="-59"/>
              <w:rPr>
                <w:rFonts w:ascii="Arial" w:hAnsi="Arial" w:cs="Arial"/>
                <w:b/>
                <w:color w:val="FF0000"/>
                <w:lang w:val="ru-RU"/>
              </w:rPr>
            </w:pPr>
            <w:r w:rsidRPr="005A007E">
              <w:rPr>
                <w:rFonts w:ascii="Arial" w:hAnsi="Arial" w:cs="Arial"/>
                <w:b/>
                <w:lang w:val="ru-RU"/>
              </w:rPr>
              <w:t>Таблица Сотрудничеств</w:t>
            </w:r>
            <w:r w:rsidR="00204BB4">
              <w:rPr>
                <w:rFonts w:ascii="Arial" w:hAnsi="Arial" w:cs="Arial"/>
                <w:b/>
                <w:lang w:val="ru-RU"/>
              </w:rPr>
              <w:t>а</w:t>
            </w:r>
            <w:r w:rsidRPr="005A007E">
              <w:rPr>
                <w:rFonts w:ascii="Arial" w:hAnsi="Arial" w:cs="Arial"/>
                <w:b/>
                <w:lang w:val="ru-RU"/>
              </w:rPr>
              <w:t xml:space="preserve"> с</w:t>
            </w:r>
            <w:r w:rsidR="005928B1" w:rsidRPr="005A007E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5A007E">
              <w:rPr>
                <w:rFonts w:ascii="Arial" w:hAnsi="Arial" w:cs="Arial"/>
                <w:b/>
                <w:color w:val="FF0000"/>
                <w:lang w:val="ru-RU"/>
              </w:rPr>
              <w:t>динамическими элементами</w:t>
            </w:r>
            <w:r w:rsidR="005928B1" w:rsidRPr="005A007E">
              <w:rPr>
                <w:rFonts w:ascii="Arial" w:hAnsi="Arial" w:cs="Arial"/>
                <w:b/>
                <w:color w:val="FF0000"/>
                <w:lang w:val="ru-RU"/>
              </w:rPr>
              <w:t xml:space="preserve"> </w:t>
            </w:r>
            <w:r w:rsidRPr="005A007E">
              <w:rPr>
                <w:rFonts w:ascii="Arial" w:hAnsi="Arial" w:cs="Arial"/>
                <w:b/>
                <w:lang w:val="ru-RU"/>
              </w:rPr>
              <w:t xml:space="preserve">вращения </w:t>
            </w:r>
            <w:r>
              <w:rPr>
                <w:rFonts w:ascii="Arial" w:hAnsi="Arial" w:cs="Arial"/>
                <w:b/>
                <w:lang w:val="ru-RU"/>
              </w:rPr>
              <w:t>тела</w:t>
            </w:r>
          </w:p>
        </w:tc>
      </w:tr>
      <w:tr w:rsidR="003C6269" w:rsidRPr="00DE5EEF" w:rsidTr="00B63BB5">
        <w:trPr>
          <w:trHeight w:val="2039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4BB4" w:rsidRPr="00204BB4" w:rsidRDefault="004F59B6" w:rsidP="00F94C8C">
            <w:pPr>
              <w:pStyle w:val="a4"/>
              <w:numPr>
                <w:ilvl w:val="0"/>
                <w:numId w:val="45"/>
              </w:numPr>
              <w:tabs>
                <w:tab w:val="left" w:pos="142"/>
              </w:tabs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F94C8C">
              <w:rPr>
                <w:rFonts w:ascii="Arial" w:hAnsi="Arial" w:cs="Arial"/>
                <w:lang w:val="ru-RU"/>
              </w:rPr>
              <w:t xml:space="preserve">Сотрудничества с вращениями могут сочетаться с Сотрудничествами с одновременным броском  </w:t>
            </w:r>
            <w:r w:rsidRPr="00F45F63">
              <w:rPr>
                <w:b/>
                <w:noProof/>
                <w:lang w:val="ru-RU" w:eastAsia="ru-RU"/>
              </w:rPr>
              <w:drawing>
                <wp:inline distT="0" distB="0" distL="0" distR="0" wp14:anchorId="4336F8CB" wp14:editId="2EF36049">
                  <wp:extent cx="222250" cy="222250"/>
                  <wp:effectExtent l="0" t="0" r="6350" b="6350"/>
                  <wp:docPr id="262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4C8C">
              <w:rPr>
                <w:rFonts w:ascii="Arial" w:hAnsi="Arial" w:cs="Arial"/>
                <w:lang w:val="ru-RU"/>
              </w:rPr>
              <w:t>, или с Сотрудничествами с одновременной ловлей</w:t>
            </w:r>
            <w:r w:rsidRPr="00F45F63">
              <w:rPr>
                <w:i/>
              </w:rPr>
              <w:object w:dxaOrig="555" w:dyaOrig="375">
                <v:shape id="_x0000_i1043" type="#_x0000_t75" style="width:22.5pt;height:14.25pt" o:ole="">
                  <v:imagedata r:id="rId40" o:title=""/>
                </v:shape>
                <o:OLEObject Type="Embed" ProgID="PBrush" ShapeID="_x0000_i1043" DrawAspect="Content" ObjectID="_1575079595" r:id="rId44"/>
              </w:object>
            </w:r>
            <w:r w:rsidRPr="00F94C8C">
              <w:rPr>
                <w:rFonts w:ascii="Arial" w:hAnsi="Arial" w:cs="Arial"/>
                <w:lang w:val="ru-RU"/>
              </w:rPr>
              <w:t xml:space="preserve">. В таких случаях ценность Сотрудничества получается путем сложения ценностей </w:t>
            </w:r>
          </w:p>
          <w:p w:rsidR="004F59B6" w:rsidRPr="00F94C8C" w:rsidRDefault="004F59B6" w:rsidP="00204BB4">
            <w:pPr>
              <w:pStyle w:val="a4"/>
              <w:tabs>
                <w:tab w:val="left" w:pos="142"/>
              </w:tabs>
              <w:spacing w:line="0" w:lineRule="atLeast"/>
              <w:rPr>
                <w:rFonts w:ascii="Arial" w:hAnsi="Arial" w:cs="Arial"/>
                <w:b/>
                <w:lang w:val="ru-RU"/>
              </w:rPr>
            </w:pPr>
            <w:r w:rsidRPr="00F94C8C">
              <w:rPr>
                <w:rFonts w:ascii="Arial" w:hAnsi="Arial" w:cs="Arial"/>
                <w:lang w:val="ru-RU"/>
              </w:rPr>
              <w:t xml:space="preserve">2 компонентов. </w:t>
            </w:r>
          </w:p>
          <w:p w:rsidR="003C6269" w:rsidRPr="00F94C8C" w:rsidRDefault="004F59B6" w:rsidP="00F94C8C">
            <w:pPr>
              <w:pStyle w:val="a4"/>
              <w:numPr>
                <w:ilvl w:val="0"/>
                <w:numId w:val="45"/>
              </w:numPr>
              <w:ind w:right="-59"/>
              <w:rPr>
                <w:rFonts w:ascii="Arial" w:hAnsi="Arial" w:cs="Arial"/>
                <w:b/>
                <w:lang w:val="ru-RU"/>
              </w:rPr>
            </w:pPr>
            <w:r w:rsidRPr="00F94C8C">
              <w:rPr>
                <w:rFonts w:ascii="Arial" w:hAnsi="Arial" w:cs="Arial"/>
                <w:lang w:val="ru-RU"/>
              </w:rPr>
              <w:t xml:space="preserve">Сотрудничества с вращениями не могут сочетаться с </w:t>
            </w:r>
            <w:r w:rsidRPr="00F94C8C">
              <w:rPr>
                <w:rFonts w:ascii="Arial" w:hAnsi="Arial" w:cs="Arial"/>
                <w:b/>
              </w:rPr>
              <w:t>C</w:t>
            </w:r>
            <w:r w:rsidRPr="00F94C8C">
              <w:rPr>
                <w:rFonts w:ascii="Arial" w:hAnsi="Arial" w:cs="Arial"/>
                <w:lang w:val="ru-RU"/>
              </w:rPr>
              <w:t xml:space="preserve"> или </w:t>
            </w:r>
            <w:r w:rsidRPr="00F94C8C">
              <w:rPr>
                <w:rFonts w:ascii="Arial" w:hAnsi="Arial" w:cs="Arial"/>
                <w:b/>
              </w:rPr>
              <w:t>CC</w:t>
            </w:r>
            <w:r w:rsidRPr="00F94C8C">
              <w:rPr>
                <w:rFonts w:ascii="Arial" w:hAnsi="Arial" w:cs="Arial"/>
                <w:lang w:val="ru-RU"/>
              </w:rPr>
              <w:t xml:space="preserve">. </w:t>
            </w:r>
            <w:r w:rsidR="003C6269" w:rsidRPr="00F94C8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66CC" w:rsidRPr="00E066CC" w:rsidRDefault="00E066CC" w:rsidP="003C6269">
            <w:pPr>
              <w:pStyle w:val="a4"/>
              <w:ind w:left="318" w:right="-59"/>
              <w:rPr>
                <w:rFonts w:ascii="Arial" w:hAnsi="Arial" w:cs="Arial"/>
                <w:color w:val="FF0000"/>
                <w:sz w:val="18"/>
                <w:szCs w:val="18"/>
                <w:u w:val="single"/>
                <w:lang w:val="en-GB"/>
              </w:rPr>
            </w:pPr>
            <w:r w:rsidRPr="00E066CC">
              <w:rPr>
                <w:rFonts w:ascii="Arial" w:hAnsi="Arial" w:cs="Arial"/>
                <w:b/>
                <w:color w:val="FF0000"/>
                <w:u w:val="single"/>
              </w:rPr>
              <w:t>CR, CRR, CRRR</w:t>
            </w:r>
          </w:p>
          <w:p w:rsidR="00E066CC" w:rsidRDefault="004F59B6" w:rsidP="00E066CC">
            <w:pPr>
              <w:pStyle w:val="a4"/>
              <w:numPr>
                <w:ilvl w:val="0"/>
                <w:numId w:val="29"/>
              </w:numPr>
              <w:ind w:left="457" w:right="-59" w:hanging="322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В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Сотрудничестве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с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динамическим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элементом вращения тела</w:t>
            </w:r>
            <w:r w:rsidR="00E066CC" w:rsidRPr="004F59B6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FF0000"/>
                <w:lang w:val="ru-RU"/>
              </w:rPr>
              <w:t>одна или более гимнасток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FF0000"/>
                <w:lang w:val="ru-RU"/>
              </w:rPr>
              <w:t>вовлечённых в главное действие вращения тела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FF0000"/>
                <w:lang w:val="ru-RU"/>
              </w:rPr>
              <w:t>могут бросать или ловить свои предметы в Сотрудничестве с партнершами</w:t>
            </w:r>
            <w:r w:rsidR="00E066CC" w:rsidRPr="004F59B6">
              <w:rPr>
                <w:rFonts w:ascii="Arial" w:hAnsi="Arial" w:cs="Arial"/>
                <w:color w:val="FF0000"/>
                <w:lang w:val="ru-RU"/>
              </w:rPr>
              <w:t xml:space="preserve">. </w:t>
            </w:r>
            <w:r w:rsidR="00E066CC" w:rsidRPr="00E066CC">
              <w:rPr>
                <w:rFonts w:ascii="Arial" w:hAnsi="Arial" w:cs="Arial"/>
                <w:color w:val="FF0000"/>
                <w:lang w:val="en-GB"/>
              </w:rPr>
              <w:t>C</w:t>
            </w:r>
            <w:r>
              <w:rPr>
                <w:rFonts w:ascii="Arial" w:hAnsi="Arial" w:cs="Arial"/>
                <w:color w:val="FF0000"/>
                <w:lang w:val="ru-RU"/>
              </w:rPr>
              <w:t>отрудничество засчитывается.</w:t>
            </w:r>
          </w:p>
          <w:p w:rsidR="00E066CC" w:rsidRPr="004F59B6" w:rsidRDefault="004F59B6" w:rsidP="00E066CC">
            <w:pPr>
              <w:pStyle w:val="a4"/>
              <w:numPr>
                <w:ilvl w:val="0"/>
                <w:numId w:val="29"/>
              </w:numPr>
              <w:ind w:left="457" w:right="-59" w:hanging="322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При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проходе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204BB4">
              <w:rPr>
                <w:rFonts w:ascii="Arial" w:hAnsi="Arial" w:cs="Arial"/>
                <w:color w:val="FF0000"/>
                <w:lang w:val="ru-RU"/>
              </w:rPr>
              <w:t>над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предмет</w:t>
            </w:r>
            <w:r w:rsidR="00204BB4">
              <w:rPr>
                <w:rFonts w:ascii="Arial" w:hAnsi="Arial" w:cs="Arial"/>
                <w:color w:val="FF0000"/>
                <w:lang w:val="ru-RU"/>
              </w:rPr>
              <w:t>ом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4F59B6">
              <w:rPr>
                <w:rFonts w:ascii="Arial" w:hAnsi="Arial" w:cs="Arial"/>
                <w:strike/>
                <w:color w:val="FF0000"/>
                <w:lang w:val="ru-RU"/>
              </w:rPr>
              <w:t>(</w:t>
            </w:r>
            <w:r>
              <w:rPr>
                <w:rFonts w:ascii="Arial" w:hAnsi="Arial" w:cs="Arial"/>
                <w:strike/>
                <w:color w:val="FF0000"/>
                <w:lang w:val="ru-RU"/>
              </w:rPr>
              <w:t>скакалка</w:t>
            </w:r>
            <w:r w:rsidRPr="004F59B6">
              <w:rPr>
                <w:rFonts w:ascii="Arial" w:hAnsi="Arial" w:cs="Arial"/>
                <w:strike/>
                <w:color w:val="FF0000"/>
                <w:lang w:val="ru-RU"/>
              </w:rPr>
              <w:t xml:space="preserve">, </w:t>
            </w:r>
            <w:r>
              <w:rPr>
                <w:rFonts w:ascii="Arial" w:hAnsi="Arial" w:cs="Arial"/>
                <w:strike/>
                <w:color w:val="FF0000"/>
                <w:lang w:val="ru-RU"/>
              </w:rPr>
              <w:t>лента</w:t>
            </w:r>
            <w:r w:rsidR="00E066CC" w:rsidRPr="004F59B6">
              <w:rPr>
                <w:rFonts w:ascii="Arial" w:hAnsi="Arial" w:cs="Arial"/>
                <w:b/>
                <w:strike/>
                <w:color w:val="FF0000"/>
                <w:lang w:val="ru-RU"/>
              </w:rPr>
              <w:t>)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204BB4">
              <w:rPr>
                <w:rFonts w:ascii="Arial" w:hAnsi="Arial" w:cs="Arial"/>
                <w:color w:val="FF0000"/>
                <w:lang w:val="ru-RU"/>
              </w:rPr>
              <w:t>предмет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не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может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просто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лежать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на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полу, а должен быть поднят не ниже уровня колена</w:t>
            </w:r>
            <w:r w:rsidR="00E066CC" w:rsidRPr="004F59B6">
              <w:rPr>
                <w:rFonts w:ascii="Arial" w:hAnsi="Arial" w:cs="Arial"/>
                <w:color w:val="FF0000"/>
                <w:lang w:val="ru-RU"/>
              </w:rPr>
              <w:t>.</w:t>
            </w:r>
          </w:p>
          <w:p w:rsidR="00E066CC" w:rsidRPr="004F59B6" w:rsidRDefault="004F59B6" w:rsidP="00E066CC">
            <w:pPr>
              <w:pStyle w:val="a4"/>
              <w:numPr>
                <w:ilvl w:val="0"/>
                <w:numId w:val="29"/>
              </w:numPr>
              <w:ind w:left="457" w:right="-59" w:hanging="322"/>
              <w:rPr>
                <w:rFonts w:ascii="Arial" w:hAnsi="Arial" w:cs="Arial"/>
                <w:lang w:val="ru-RU"/>
              </w:rPr>
            </w:pPr>
            <w:r w:rsidRPr="004F59B6">
              <w:rPr>
                <w:rFonts w:ascii="Arial" w:hAnsi="Arial" w:cs="Arial"/>
                <w:lang w:val="ru-RU"/>
              </w:rPr>
              <w:t xml:space="preserve">Сотрудничества с вращениями могут сочетаться с Сотрудничествами с одновременным броском  </w:t>
            </w:r>
            <w:r w:rsidRPr="00F45F63">
              <w:rPr>
                <w:b/>
                <w:noProof/>
                <w:lang w:val="ru-RU" w:eastAsia="ru-RU"/>
              </w:rPr>
              <w:drawing>
                <wp:inline distT="0" distB="0" distL="0" distR="0" wp14:anchorId="38E11A79" wp14:editId="2EC1779D">
                  <wp:extent cx="222250" cy="222250"/>
                  <wp:effectExtent l="0" t="0" r="6350" b="6350"/>
                  <wp:docPr id="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59B6">
              <w:rPr>
                <w:rFonts w:ascii="Arial" w:hAnsi="Arial" w:cs="Arial"/>
                <w:lang w:val="ru-RU"/>
              </w:rPr>
              <w:t>, или с Сотрудничествами с одновременной ловлей</w:t>
            </w:r>
            <w:r w:rsidRPr="00F45F63">
              <w:rPr>
                <w:i/>
              </w:rPr>
              <w:object w:dxaOrig="555" w:dyaOrig="375">
                <v:shape id="_x0000_i1044" type="#_x0000_t75" style="width:22.5pt;height:14.25pt" o:ole="">
                  <v:imagedata r:id="rId40" o:title=""/>
                </v:shape>
                <o:OLEObject Type="Embed" ProgID="PBrush" ShapeID="_x0000_i1044" DrawAspect="Content" ObjectID="_1575079596" r:id="rId45"/>
              </w:object>
            </w:r>
            <w:r w:rsidRPr="004F59B6">
              <w:rPr>
                <w:rFonts w:ascii="Arial" w:hAnsi="Arial" w:cs="Arial"/>
                <w:lang w:val="ru-RU"/>
              </w:rPr>
              <w:t>. В таких случаях ценность Сотрудничества получается путем сложения ценностей 2 компонентов.</w:t>
            </w:r>
          </w:p>
          <w:p w:rsidR="003C6269" w:rsidRPr="004F59B6" w:rsidRDefault="004F59B6" w:rsidP="005113CE">
            <w:pPr>
              <w:pStyle w:val="a4"/>
              <w:numPr>
                <w:ilvl w:val="0"/>
                <w:numId w:val="29"/>
              </w:numPr>
              <w:ind w:left="457" w:right="-59" w:hanging="322"/>
              <w:rPr>
                <w:rFonts w:ascii="Arial" w:hAnsi="Arial" w:cs="Arial"/>
                <w:lang w:val="ru-RU"/>
              </w:rPr>
            </w:pPr>
            <w:r w:rsidRPr="004F59B6">
              <w:rPr>
                <w:rFonts w:ascii="Arial" w:hAnsi="Arial" w:cs="Arial"/>
                <w:lang w:val="ru-RU"/>
              </w:rPr>
              <w:t xml:space="preserve">Сотрудничества с </w:t>
            </w:r>
            <w:r>
              <w:rPr>
                <w:rFonts w:ascii="Arial" w:hAnsi="Arial" w:cs="Arial"/>
                <w:lang w:val="ru-RU"/>
              </w:rPr>
              <w:t xml:space="preserve">динамическими элементами </w:t>
            </w:r>
            <w:r w:rsidRPr="004F59B6">
              <w:rPr>
                <w:rFonts w:ascii="Arial" w:hAnsi="Arial" w:cs="Arial"/>
                <w:lang w:val="ru-RU"/>
              </w:rPr>
              <w:t>вращения</w:t>
            </w:r>
            <w:r>
              <w:rPr>
                <w:rFonts w:ascii="Arial" w:hAnsi="Arial" w:cs="Arial"/>
                <w:lang w:val="ru-RU"/>
              </w:rPr>
              <w:t xml:space="preserve"> тела</w:t>
            </w:r>
            <w:r w:rsidRPr="004F59B6">
              <w:rPr>
                <w:rFonts w:ascii="Arial" w:hAnsi="Arial" w:cs="Arial"/>
                <w:lang w:val="ru-RU"/>
              </w:rPr>
              <w:t xml:space="preserve"> не могут сочетаться </w:t>
            </w:r>
            <w:r w:rsidRPr="00261903">
              <w:rPr>
                <w:rFonts w:ascii="Arial" w:hAnsi="Arial" w:cs="Arial"/>
                <w:lang w:val="ru-RU"/>
              </w:rPr>
              <w:t>с</w:t>
            </w:r>
            <w:r w:rsidRPr="004F59B6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4F59B6">
              <w:rPr>
                <w:rFonts w:ascii="Arial" w:hAnsi="Arial" w:cs="Arial"/>
                <w:b/>
                <w:color w:val="FF0000"/>
              </w:rPr>
              <w:t>CC</w:t>
            </w:r>
            <w:r w:rsidRPr="004F59B6">
              <w:rPr>
                <w:rFonts w:ascii="Arial" w:hAnsi="Arial" w:cs="Arial"/>
                <w:lang w:val="ru-RU"/>
              </w:rPr>
              <w:t>.</w:t>
            </w:r>
          </w:p>
          <w:p w:rsidR="00B63BB5" w:rsidRPr="004F59B6" w:rsidRDefault="00B63BB5" w:rsidP="00B63BB5">
            <w:pPr>
              <w:pStyle w:val="a4"/>
              <w:ind w:left="457" w:right="-59"/>
              <w:rPr>
                <w:rFonts w:ascii="Arial" w:hAnsi="Arial" w:cs="Arial"/>
                <w:lang w:val="ru-RU"/>
              </w:rPr>
            </w:pPr>
          </w:p>
        </w:tc>
      </w:tr>
      <w:tr w:rsidR="001E3D51" w:rsidRPr="00DE5EEF" w:rsidTr="00B63BB5">
        <w:trPr>
          <w:trHeight w:val="388"/>
        </w:trPr>
        <w:tc>
          <w:tcPr>
            <w:tcW w:w="6480" w:type="dxa"/>
            <w:gridSpan w:val="2"/>
            <w:shd w:val="clear" w:color="auto" w:fill="F2F2F2" w:themeFill="background1" w:themeFillShade="F2"/>
            <w:vAlign w:val="center"/>
          </w:tcPr>
          <w:p w:rsidR="001E3D51" w:rsidRPr="00D40C8F" w:rsidRDefault="005A007E" w:rsidP="005A007E">
            <w:pPr>
              <w:pStyle w:val="a4"/>
              <w:ind w:left="318"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Стр.</w:t>
            </w:r>
            <w:r w:rsidR="001E3D51" w:rsidRPr="00D40C8F">
              <w:rPr>
                <w:rFonts w:ascii="Arial" w:hAnsi="Arial" w:cs="Arial"/>
                <w:b/>
                <w:lang w:val="ru-RU"/>
              </w:rPr>
              <w:t xml:space="preserve"> 66,</w:t>
            </w:r>
            <w:r w:rsidR="00D40C8F" w:rsidRPr="00D40C8F">
              <w:rPr>
                <w:rFonts w:ascii="Arial" w:hAnsi="Arial" w:cs="Arial"/>
                <w:b/>
                <w:lang w:val="ru-RU"/>
              </w:rPr>
              <w:t xml:space="preserve"> п.</w:t>
            </w:r>
            <w:r w:rsidR="00583A76" w:rsidRPr="00D40C8F">
              <w:rPr>
                <w:rFonts w:ascii="Arial" w:hAnsi="Arial" w:cs="Arial"/>
                <w:b/>
                <w:lang w:val="ru-RU"/>
              </w:rPr>
              <w:t xml:space="preserve">6.4. </w:t>
            </w:r>
            <w:r>
              <w:rPr>
                <w:rFonts w:ascii="Arial" w:hAnsi="Arial" w:cs="Arial"/>
                <w:b/>
                <w:lang w:val="ru-RU"/>
              </w:rPr>
              <w:t>Дополнительные критерии для</w:t>
            </w:r>
            <w:r w:rsidR="00583A76" w:rsidRPr="00D40C8F">
              <w:rPr>
                <w:rFonts w:ascii="Arial" w:hAnsi="Arial" w:cs="Arial"/>
                <w:b/>
                <w:lang w:val="ru-RU"/>
              </w:rPr>
              <w:t>…</w:t>
            </w:r>
          </w:p>
        </w:tc>
        <w:tc>
          <w:tcPr>
            <w:tcW w:w="8701" w:type="dxa"/>
            <w:gridSpan w:val="2"/>
            <w:shd w:val="clear" w:color="auto" w:fill="F2F2F2" w:themeFill="background1" w:themeFillShade="F2"/>
          </w:tcPr>
          <w:p w:rsidR="001E3D51" w:rsidRPr="00D40C8F" w:rsidRDefault="001E3D51" w:rsidP="003C6269">
            <w:pPr>
              <w:pStyle w:val="a4"/>
              <w:ind w:left="318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E3D51" w:rsidRPr="00DE5EEF" w:rsidTr="00B63BB5">
        <w:trPr>
          <w:trHeight w:val="598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D51" w:rsidRPr="004D6CB1" w:rsidRDefault="00261903" w:rsidP="00261903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99" w:hanging="378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Для </w:t>
            </w:r>
            <w:r w:rsidR="00583A76" w:rsidRPr="00F02021">
              <w:rPr>
                <w:rFonts w:ascii="Arial" w:hAnsi="Arial" w:cs="Arial"/>
                <w:b/>
              </w:rPr>
              <w:t>CR</w:t>
            </w:r>
            <w:r w:rsidR="00583A76" w:rsidRPr="004D6CB1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583A76" w:rsidRPr="00F02021">
              <w:rPr>
                <w:rFonts w:ascii="Arial" w:hAnsi="Arial" w:cs="Arial"/>
                <w:b/>
              </w:rPr>
              <w:t>CRR</w:t>
            </w:r>
            <w:r w:rsidR="00583A76" w:rsidRPr="004D6CB1">
              <w:rPr>
                <w:rFonts w:ascii="Arial" w:hAnsi="Arial" w:cs="Arial"/>
                <w:b/>
                <w:lang w:val="ru-RU"/>
              </w:rPr>
              <w:t xml:space="preserve">, </w:t>
            </w:r>
            <w:r w:rsidR="00583A76" w:rsidRPr="00F02021">
              <w:rPr>
                <w:rFonts w:ascii="Arial" w:hAnsi="Arial" w:cs="Arial"/>
                <w:b/>
              </w:rPr>
              <w:t>CRRR</w:t>
            </w:r>
            <w:r w:rsidR="004F59B6" w:rsidRPr="00261903">
              <w:rPr>
                <w:rFonts w:ascii="Arial" w:hAnsi="Arial" w:cs="Arial"/>
                <w:b/>
                <w:lang w:val="ru-RU"/>
              </w:rPr>
              <w:t>: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если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выполн</w:t>
            </w:r>
            <w:r>
              <w:rPr>
                <w:rFonts w:ascii="Arial" w:hAnsi="Arial" w:cs="Arial"/>
                <w:lang w:val="ru-RU"/>
              </w:rPr>
              <w:t>яется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мин</w:t>
            </w:r>
            <w:r>
              <w:rPr>
                <w:rFonts w:ascii="Arial" w:hAnsi="Arial" w:cs="Arial"/>
                <w:lang w:val="ru-RU"/>
              </w:rPr>
              <w:t>имум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1</w:t>
            </w:r>
            <w:r w:rsidR="00583A7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гимнасткой</w:t>
            </w:r>
            <w:r>
              <w:rPr>
                <w:rFonts w:ascii="Arial" w:hAnsi="Arial" w:cs="Arial"/>
                <w:lang w:val="ru-RU"/>
              </w:rPr>
              <w:t>, совершающей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главное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действие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вращения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тела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с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потерей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зрительного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контроля</w:t>
            </w:r>
            <w:r>
              <w:rPr>
                <w:rFonts w:ascii="Arial" w:hAnsi="Arial" w:cs="Arial"/>
                <w:lang w:val="ru-RU"/>
              </w:rPr>
              <w:t>,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то </w:t>
            </w:r>
            <w:r w:rsidR="004F59B6">
              <w:rPr>
                <w:rFonts w:ascii="Arial" w:hAnsi="Arial" w:cs="Arial"/>
                <w:lang w:val="ru-RU"/>
              </w:rPr>
              <w:t>засчитывается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1 </w:t>
            </w:r>
            <w:r w:rsidR="004F59B6">
              <w:rPr>
                <w:rFonts w:ascii="Arial" w:hAnsi="Arial" w:cs="Arial"/>
                <w:lang w:val="ru-RU"/>
              </w:rPr>
              <w:t>раз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на</w:t>
            </w:r>
            <w:r w:rsidR="004F59B6" w:rsidRPr="004D6CB1">
              <w:rPr>
                <w:rFonts w:ascii="Arial" w:hAnsi="Arial" w:cs="Arial"/>
                <w:lang w:val="ru-RU"/>
              </w:rPr>
              <w:t xml:space="preserve"> </w:t>
            </w:r>
            <w:r w:rsidR="004F59B6">
              <w:rPr>
                <w:rFonts w:ascii="Arial" w:hAnsi="Arial" w:cs="Arial"/>
                <w:lang w:val="ru-RU"/>
              </w:rPr>
              <w:t>броск</w:t>
            </w:r>
            <w:r>
              <w:rPr>
                <w:rFonts w:ascii="Arial" w:hAnsi="Arial" w:cs="Arial"/>
                <w:lang w:val="ru-RU"/>
              </w:rPr>
              <w:t>е</w:t>
            </w:r>
            <w:r w:rsidR="004D6CB1">
              <w:rPr>
                <w:rFonts w:ascii="Arial" w:hAnsi="Arial" w:cs="Arial"/>
                <w:lang w:val="ru-RU"/>
              </w:rPr>
              <w:t xml:space="preserve"> и/или 1 раз на ловл</w:t>
            </w:r>
            <w:r>
              <w:rPr>
                <w:rFonts w:ascii="Arial" w:hAnsi="Arial" w:cs="Arial"/>
                <w:lang w:val="ru-RU"/>
              </w:rPr>
              <w:t>е</w:t>
            </w:r>
            <w:r w:rsid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</w:t>
            </w:r>
            <w:r w:rsidR="004D6CB1">
              <w:rPr>
                <w:rFonts w:ascii="Arial" w:hAnsi="Arial" w:cs="Arial"/>
                <w:lang w:val="ru-RU"/>
              </w:rPr>
              <w:t>а Сотрудничество с вращением</w:t>
            </w:r>
          </w:p>
        </w:tc>
        <w:tc>
          <w:tcPr>
            <w:tcW w:w="8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D6CB1" w:rsidRPr="00261903" w:rsidRDefault="00E24090" w:rsidP="00E24090">
            <w:pPr>
              <w:pStyle w:val="a4"/>
              <w:numPr>
                <w:ilvl w:val="0"/>
                <w:numId w:val="25"/>
              </w:numPr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Для </w:t>
            </w:r>
            <w:r w:rsidRPr="00F02021">
              <w:rPr>
                <w:rFonts w:ascii="Arial" w:hAnsi="Arial" w:cs="Arial"/>
                <w:b/>
              </w:rPr>
              <w:t>CR</w:t>
            </w:r>
            <w:r w:rsidRPr="004D6CB1">
              <w:rPr>
                <w:rFonts w:ascii="Arial" w:hAnsi="Arial" w:cs="Arial"/>
                <w:b/>
                <w:lang w:val="ru-RU"/>
              </w:rPr>
              <w:t xml:space="preserve">, </w:t>
            </w:r>
            <w:r w:rsidRPr="00F02021">
              <w:rPr>
                <w:rFonts w:ascii="Arial" w:hAnsi="Arial" w:cs="Arial"/>
                <w:b/>
              </w:rPr>
              <w:t>CRR</w:t>
            </w:r>
            <w:r w:rsidRPr="004D6CB1">
              <w:rPr>
                <w:rFonts w:ascii="Arial" w:hAnsi="Arial" w:cs="Arial"/>
                <w:b/>
                <w:lang w:val="ru-RU"/>
              </w:rPr>
              <w:t xml:space="preserve">, </w:t>
            </w:r>
            <w:r w:rsidRPr="00F02021">
              <w:rPr>
                <w:rFonts w:ascii="Arial" w:hAnsi="Arial" w:cs="Arial"/>
                <w:b/>
              </w:rPr>
              <w:t>CRRR</w:t>
            </w:r>
            <w:r w:rsidRPr="00261903">
              <w:rPr>
                <w:rFonts w:ascii="Arial" w:hAnsi="Arial" w:cs="Arial"/>
                <w:b/>
                <w:lang w:val="ru-RU"/>
              </w:rPr>
              <w:t>: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если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выполняется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минимум</w:t>
            </w:r>
            <w:r w:rsidRPr="004D6CB1">
              <w:rPr>
                <w:rFonts w:ascii="Arial" w:hAnsi="Arial" w:cs="Arial"/>
                <w:lang w:val="ru-RU"/>
              </w:rPr>
              <w:t xml:space="preserve"> 1 </w:t>
            </w:r>
            <w:r>
              <w:rPr>
                <w:rFonts w:ascii="Arial" w:hAnsi="Arial" w:cs="Arial"/>
                <w:lang w:val="ru-RU"/>
              </w:rPr>
              <w:t>гимнасткой, совершающей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главное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действие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вращения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тела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потерей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зрительного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контроля,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то засчитывается</w:t>
            </w:r>
            <w:r w:rsidRPr="004D6CB1">
              <w:rPr>
                <w:rFonts w:ascii="Arial" w:hAnsi="Arial" w:cs="Arial"/>
                <w:lang w:val="ru-RU"/>
              </w:rPr>
              <w:t xml:space="preserve"> 1 </w:t>
            </w:r>
            <w:r>
              <w:rPr>
                <w:rFonts w:ascii="Arial" w:hAnsi="Arial" w:cs="Arial"/>
                <w:lang w:val="ru-RU"/>
              </w:rPr>
              <w:t>раз</w:t>
            </w:r>
            <w:r w:rsidRPr="004D6CB1">
              <w:rPr>
                <w:rFonts w:ascii="Arial" w:hAnsi="Arial" w:cs="Arial"/>
                <w:lang w:val="ru-RU"/>
              </w:rPr>
              <w:t xml:space="preserve"> </w:t>
            </w:r>
            <w:r w:rsidR="004D6CB1" w:rsidRPr="00261903">
              <w:rPr>
                <w:rFonts w:ascii="Arial" w:hAnsi="Arial" w:cs="Arial"/>
                <w:lang w:val="ru-RU"/>
              </w:rPr>
              <w:t xml:space="preserve">на каждое </w:t>
            </w:r>
            <w:r w:rsidR="004D6CB1" w:rsidRPr="00261903">
              <w:rPr>
                <w:rFonts w:ascii="Arial" w:hAnsi="Arial" w:cs="Arial"/>
                <w:color w:val="FF0000"/>
                <w:lang w:val="ru-RU"/>
              </w:rPr>
              <w:t>Сотрудничество с динамическим элементом вращения тела</w:t>
            </w:r>
            <w:r w:rsidR="004D6CB1" w:rsidRPr="00261903">
              <w:rPr>
                <w:rFonts w:ascii="Arial" w:hAnsi="Arial" w:cs="Arial"/>
                <w:b/>
                <w:color w:val="FF0000"/>
                <w:lang w:val="ru-RU"/>
              </w:rPr>
              <w:t>:</w:t>
            </w:r>
            <w:r w:rsidR="004D6CB1" w:rsidRPr="00261903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D6CB1" w:rsidRPr="00261903">
              <w:rPr>
                <w:rFonts w:ascii="Arial" w:hAnsi="Arial" w:cs="Arial"/>
                <w:lang w:val="ru-RU"/>
              </w:rPr>
              <w:t>на броск</w:t>
            </w:r>
            <w:r w:rsidR="00261903">
              <w:rPr>
                <w:rFonts w:ascii="Arial" w:hAnsi="Arial" w:cs="Arial"/>
                <w:lang w:val="ru-RU"/>
              </w:rPr>
              <w:t>е</w:t>
            </w:r>
            <w:r w:rsidR="004D6CB1" w:rsidRPr="00261903">
              <w:rPr>
                <w:rFonts w:ascii="Arial" w:hAnsi="Arial" w:cs="Arial"/>
                <w:lang w:val="ru-RU"/>
              </w:rPr>
              <w:t xml:space="preserve"> и/или </w:t>
            </w:r>
            <w:r>
              <w:rPr>
                <w:rFonts w:ascii="Arial" w:hAnsi="Arial" w:cs="Arial"/>
                <w:lang w:val="ru-RU"/>
              </w:rPr>
              <w:t xml:space="preserve">на </w:t>
            </w:r>
            <w:r w:rsidR="004D6CB1" w:rsidRPr="00261903">
              <w:rPr>
                <w:rFonts w:ascii="Arial" w:hAnsi="Arial" w:cs="Arial"/>
                <w:lang w:val="ru-RU"/>
              </w:rPr>
              <w:t>ловл</w:t>
            </w:r>
            <w:r w:rsidR="00261903">
              <w:rPr>
                <w:rFonts w:ascii="Arial" w:hAnsi="Arial" w:cs="Arial"/>
                <w:lang w:val="ru-RU"/>
              </w:rPr>
              <w:t>е</w:t>
            </w:r>
            <w:r w:rsidR="004D6CB1" w:rsidRPr="00261903">
              <w:rPr>
                <w:rFonts w:ascii="Arial" w:hAnsi="Arial" w:cs="Arial"/>
                <w:lang w:val="ru-RU"/>
              </w:rPr>
              <w:t xml:space="preserve">. </w:t>
            </w:r>
            <w:r w:rsidR="004D6CB1" w:rsidRPr="00261903">
              <w:rPr>
                <w:rFonts w:ascii="Arial" w:hAnsi="Arial" w:cs="Arial"/>
                <w:color w:val="FF0000"/>
                <w:lang w:val="ru-RU"/>
              </w:rPr>
              <w:t xml:space="preserve">Ценность критерия даётся 1 раз за бросок и/или 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за </w:t>
            </w:r>
            <w:r w:rsidR="004D6CB1" w:rsidRPr="00261903">
              <w:rPr>
                <w:rFonts w:ascii="Arial" w:hAnsi="Arial" w:cs="Arial"/>
                <w:color w:val="FF0000"/>
                <w:lang w:val="ru-RU"/>
              </w:rPr>
              <w:t xml:space="preserve">ловлю, независимо от </w:t>
            </w:r>
            <w:r>
              <w:rPr>
                <w:rFonts w:ascii="Arial" w:hAnsi="Arial" w:cs="Arial"/>
                <w:color w:val="FF0000"/>
                <w:lang w:val="ru-RU"/>
              </w:rPr>
              <w:t>количества</w:t>
            </w:r>
            <w:r w:rsidR="004D6CB1" w:rsidRPr="00261903">
              <w:rPr>
                <w:rFonts w:ascii="Arial" w:hAnsi="Arial" w:cs="Arial"/>
                <w:color w:val="FF0000"/>
                <w:lang w:val="ru-RU"/>
              </w:rPr>
              <w:t xml:space="preserve"> гимнасток.</w:t>
            </w:r>
          </w:p>
        </w:tc>
      </w:tr>
      <w:tr w:rsidR="00583A76" w:rsidRPr="006D0911" w:rsidTr="00B63BB5">
        <w:trPr>
          <w:trHeight w:val="402"/>
        </w:trPr>
        <w:tc>
          <w:tcPr>
            <w:tcW w:w="6480" w:type="dxa"/>
            <w:gridSpan w:val="2"/>
            <w:shd w:val="clear" w:color="auto" w:fill="F2F2F2" w:themeFill="background1" w:themeFillShade="F2"/>
            <w:vAlign w:val="center"/>
          </w:tcPr>
          <w:p w:rsidR="00583A76" w:rsidRPr="005113CE" w:rsidRDefault="005A007E" w:rsidP="005113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D40C8F">
              <w:rPr>
                <w:rFonts w:ascii="Arial" w:hAnsi="Arial" w:cs="Arial"/>
                <w:b/>
                <w:lang w:val="en-GB"/>
              </w:rPr>
              <w:t xml:space="preserve"> 66, п.</w:t>
            </w:r>
            <w:r w:rsidR="00583A76" w:rsidRPr="005113CE">
              <w:rPr>
                <w:rFonts w:ascii="Arial" w:hAnsi="Arial" w:cs="Arial"/>
                <w:b/>
                <w:lang w:val="en-GB"/>
              </w:rPr>
              <w:t>6.</w:t>
            </w:r>
            <w:r w:rsidR="005113CE">
              <w:rPr>
                <w:rFonts w:ascii="Arial" w:hAnsi="Arial" w:cs="Arial"/>
                <w:b/>
                <w:lang w:val="en-GB"/>
              </w:rPr>
              <w:t>5</w:t>
            </w:r>
            <w:r w:rsidR="001E011A">
              <w:rPr>
                <w:rFonts w:ascii="Arial" w:hAnsi="Arial" w:cs="Arial"/>
                <w:b/>
                <w:lang w:val="en-GB"/>
              </w:rPr>
              <w:t xml:space="preserve">. </w:t>
            </w:r>
            <w:r w:rsidR="001E011A">
              <w:rPr>
                <w:rFonts w:ascii="Arial" w:hAnsi="Arial" w:cs="Arial"/>
                <w:b/>
                <w:lang w:val="ru-RU"/>
              </w:rPr>
              <w:t>Сотрудничества засчитываются</w:t>
            </w:r>
            <w:r w:rsidR="005113CE">
              <w:rPr>
                <w:rFonts w:ascii="Arial" w:hAnsi="Arial" w:cs="Arial"/>
                <w:b/>
                <w:lang w:val="en-GB"/>
              </w:rPr>
              <w:t xml:space="preserve"> …</w:t>
            </w:r>
          </w:p>
        </w:tc>
        <w:tc>
          <w:tcPr>
            <w:tcW w:w="8701" w:type="dxa"/>
            <w:gridSpan w:val="2"/>
            <w:shd w:val="clear" w:color="auto" w:fill="F2F2F2" w:themeFill="background1" w:themeFillShade="F2"/>
            <w:vAlign w:val="center"/>
          </w:tcPr>
          <w:p w:rsidR="00583A76" w:rsidRPr="005113CE" w:rsidRDefault="005A007E" w:rsidP="009A7BE9">
            <w:pPr>
              <w:ind w:right="-59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Добавлен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новый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пункт</w:t>
            </w:r>
            <w:proofErr w:type="spellEnd"/>
          </w:p>
        </w:tc>
      </w:tr>
      <w:tr w:rsidR="00583A76" w:rsidRPr="00DE5EEF" w:rsidTr="002C3D13">
        <w:trPr>
          <w:trHeight w:val="1142"/>
        </w:trPr>
        <w:tc>
          <w:tcPr>
            <w:tcW w:w="6480" w:type="dxa"/>
            <w:gridSpan w:val="2"/>
            <w:shd w:val="clear" w:color="auto" w:fill="auto"/>
          </w:tcPr>
          <w:p w:rsidR="00160A6A" w:rsidRPr="00160A6A" w:rsidRDefault="004F59B6" w:rsidP="00160A6A">
            <w:pPr>
              <w:pStyle w:val="a4"/>
              <w:numPr>
                <w:ilvl w:val="0"/>
                <w:numId w:val="32"/>
              </w:numPr>
              <w:spacing w:line="288" w:lineRule="auto"/>
              <w:ind w:left="471" w:hanging="406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lang w:val="ru-RU"/>
              </w:rPr>
              <w:t>Запрещённый элемент</w:t>
            </w:r>
          </w:p>
          <w:p w:rsidR="00160A6A" w:rsidRPr="004D6CB1" w:rsidRDefault="00E24090" w:rsidP="00E24090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71" w:right="-59" w:hanging="406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Предмет б</w:t>
            </w:r>
            <w:r w:rsidR="004D6CB1">
              <w:rPr>
                <w:rFonts w:ascii="Arial" w:hAnsi="Arial" w:cs="Arial"/>
                <w:bCs/>
                <w:lang w:val="ru-RU"/>
              </w:rPr>
              <w:t>ро</w:t>
            </w:r>
            <w:r>
              <w:rPr>
                <w:rFonts w:ascii="Arial" w:hAnsi="Arial" w:cs="Arial"/>
                <w:bCs/>
                <w:lang w:val="ru-RU"/>
              </w:rPr>
              <w:t>шен</w:t>
            </w:r>
            <w:r w:rsidR="004D6CB1" w:rsidRPr="004D6CB1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D6CB1">
              <w:rPr>
                <w:rFonts w:ascii="Arial" w:hAnsi="Arial" w:cs="Arial"/>
                <w:bCs/>
                <w:lang w:val="ru-RU"/>
              </w:rPr>
              <w:t>партнёрше</w:t>
            </w:r>
            <w:r w:rsidR="004D6CB1" w:rsidRPr="004D6CB1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D6CB1">
              <w:rPr>
                <w:rFonts w:ascii="Arial" w:hAnsi="Arial" w:cs="Arial"/>
                <w:bCs/>
                <w:u w:val="single"/>
                <w:lang w:val="ru-RU"/>
              </w:rPr>
              <w:t>после</w:t>
            </w:r>
            <w:r w:rsidR="004D6CB1" w:rsidRPr="004D6CB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 xml:space="preserve">того, как она </w:t>
            </w:r>
            <w:r w:rsidR="004D6CB1">
              <w:rPr>
                <w:rFonts w:ascii="Arial" w:hAnsi="Arial" w:cs="Arial"/>
                <w:bCs/>
                <w:lang w:val="ru-RU"/>
              </w:rPr>
              <w:t>заверш</w:t>
            </w:r>
            <w:r>
              <w:rPr>
                <w:rFonts w:ascii="Arial" w:hAnsi="Arial" w:cs="Arial"/>
                <w:bCs/>
                <w:lang w:val="ru-RU"/>
              </w:rPr>
              <w:t>ила</w:t>
            </w:r>
            <w:r w:rsidR="004D6CB1" w:rsidRPr="004D6CB1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D6CB1">
              <w:rPr>
                <w:rFonts w:ascii="Arial" w:hAnsi="Arial" w:cs="Arial"/>
                <w:bCs/>
                <w:lang w:val="ru-RU"/>
              </w:rPr>
              <w:t>вращени</w:t>
            </w:r>
            <w:r>
              <w:rPr>
                <w:rFonts w:ascii="Arial" w:hAnsi="Arial" w:cs="Arial"/>
                <w:bCs/>
                <w:lang w:val="ru-RU"/>
              </w:rPr>
              <w:t>е</w:t>
            </w:r>
            <w:r w:rsidR="004D6CB1" w:rsidRPr="004D6CB1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160A6A" w:rsidRPr="004D6CB1">
              <w:rPr>
                <w:rFonts w:ascii="Arial" w:hAnsi="Arial" w:cs="Arial"/>
                <w:bCs/>
                <w:lang w:val="ru-RU"/>
              </w:rPr>
              <w:t>(</w:t>
            </w:r>
            <w:r w:rsidRPr="004D6CB1">
              <w:rPr>
                <w:rFonts w:ascii="Arial" w:hAnsi="Arial" w:cs="Arial"/>
                <w:bCs/>
                <w:u w:val="single"/>
                <w:lang w:val="ru-RU"/>
              </w:rPr>
              <w:t>во время</w:t>
            </w:r>
            <w:r>
              <w:rPr>
                <w:rFonts w:ascii="Arial" w:hAnsi="Arial" w:cs="Arial"/>
                <w:bCs/>
                <w:lang w:val="ru-RU"/>
              </w:rPr>
              <w:t xml:space="preserve"> вращения </w:t>
            </w:r>
            <w:r w:rsidR="004D6CB1">
              <w:rPr>
                <w:rFonts w:ascii="Arial" w:hAnsi="Arial" w:cs="Arial"/>
                <w:bCs/>
                <w:lang w:val="ru-RU"/>
              </w:rPr>
              <w:t>предмет должен находиться в полёте</w:t>
            </w:r>
            <w:r w:rsidR="00160A6A" w:rsidRPr="004D6CB1">
              <w:rPr>
                <w:rFonts w:ascii="Arial" w:hAnsi="Arial" w:cs="Arial"/>
                <w:bCs/>
                <w:lang w:val="ru-RU"/>
              </w:rPr>
              <w:t>)</w:t>
            </w:r>
          </w:p>
        </w:tc>
        <w:tc>
          <w:tcPr>
            <w:tcW w:w="8701" w:type="dxa"/>
            <w:gridSpan w:val="2"/>
            <w:shd w:val="clear" w:color="auto" w:fill="auto"/>
          </w:tcPr>
          <w:p w:rsidR="005113CE" w:rsidRPr="00160A6A" w:rsidRDefault="004F59B6" w:rsidP="002C3D13">
            <w:pPr>
              <w:pStyle w:val="a4"/>
              <w:numPr>
                <w:ilvl w:val="0"/>
                <w:numId w:val="33"/>
              </w:numPr>
              <w:spacing w:line="288" w:lineRule="auto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Запрещенный элемент </w:t>
            </w:r>
          </w:p>
          <w:p w:rsidR="00E24090" w:rsidRPr="00E24090" w:rsidRDefault="004D6CB1" w:rsidP="002C3D13">
            <w:pPr>
              <w:pStyle w:val="a4"/>
              <w:numPr>
                <w:ilvl w:val="0"/>
                <w:numId w:val="33"/>
              </w:numPr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FF0000"/>
                <w:lang w:val="ru-RU"/>
              </w:rPr>
              <w:t>Пре</w:t>
            </w:r>
            <w:r w:rsidR="009A1321">
              <w:rPr>
                <w:rFonts w:ascii="Arial" w:hAnsi="Arial" w:cs="Arial"/>
                <w:color w:val="FF0000"/>
                <w:lang w:val="ru-RU"/>
              </w:rPr>
              <w:t>акробатические элементы с запрещённой техникой</w:t>
            </w:r>
            <w:r w:rsidR="005113CE" w:rsidRPr="009A132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</w:p>
          <w:p w:rsidR="005113CE" w:rsidRPr="009A1321" w:rsidRDefault="005113CE" w:rsidP="00E24090">
            <w:pPr>
              <w:pStyle w:val="a4"/>
              <w:ind w:right="-59"/>
              <w:rPr>
                <w:rFonts w:ascii="Arial" w:hAnsi="Arial" w:cs="Arial"/>
                <w:lang w:val="ru-RU"/>
              </w:rPr>
            </w:pPr>
            <w:r w:rsidRPr="009A1321">
              <w:rPr>
                <w:rFonts w:ascii="Arial" w:hAnsi="Arial" w:cs="Arial"/>
                <w:color w:val="FF0000"/>
                <w:lang w:val="ru-RU"/>
              </w:rPr>
              <w:t>(</w:t>
            </w:r>
            <w:r w:rsidR="009A1321">
              <w:rPr>
                <w:rFonts w:ascii="Arial" w:hAnsi="Arial" w:cs="Arial"/>
                <w:color w:val="FF0000"/>
                <w:lang w:val="ru-RU"/>
              </w:rPr>
              <w:t xml:space="preserve">например, кувырок </w:t>
            </w:r>
            <w:r w:rsidR="00E24090">
              <w:rPr>
                <w:rFonts w:ascii="Arial" w:hAnsi="Arial" w:cs="Arial"/>
                <w:color w:val="FF0000"/>
                <w:lang w:val="ru-RU"/>
              </w:rPr>
              <w:t>с</w:t>
            </w:r>
            <w:r w:rsidR="009A1321">
              <w:rPr>
                <w:rFonts w:ascii="Arial" w:hAnsi="Arial" w:cs="Arial"/>
                <w:color w:val="FF0000"/>
                <w:lang w:val="ru-RU"/>
              </w:rPr>
              <w:t xml:space="preserve"> полёт</w:t>
            </w:r>
            <w:r w:rsidR="00E24090">
              <w:rPr>
                <w:rFonts w:ascii="Arial" w:hAnsi="Arial" w:cs="Arial"/>
                <w:color w:val="FF0000"/>
                <w:lang w:val="ru-RU"/>
              </w:rPr>
              <w:t>ом</w:t>
            </w:r>
            <w:r w:rsidRPr="009A1321">
              <w:rPr>
                <w:rFonts w:ascii="Arial" w:hAnsi="Arial" w:cs="Arial"/>
                <w:color w:val="FF0000"/>
                <w:lang w:val="ru-RU"/>
              </w:rPr>
              <w:t>)</w:t>
            </w:r>
          </w:p>
          <w:p w:rsidR="00160A6A" w:rsidRPr="009A1321" w:rsidRDefault="00E24090" w:rsidP="002C3D13">
            <w:pPr>
              <w:pStyle w:val="a4"/>
              <w:numPr>
                <w:ilvl w:val="0"/>
                <w:numId w:val="33"/>
              </w:numPr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Предмет брошен</w:t>
            </w:r>
            <w:r w:rsidRPr="004D6CB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партнёрше</w:t>
            </w:r>
            <w:r w:rsidRPr="004D6CB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u w:val="single"/>
                <w:lang w:val="ru-RU"/>
              </w:rPr>
              <w:t>после</w:t>
            </w:r>
            <w:r w:rsidRPr="004D6CB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того, как она завершила</w:t>
            </w:r>
            <w:r w:rsidRPr="004D6CB1">
              <w:rPr>
                <w:rFonts w:ascii="Arial" w:hAnsi="Arial" w:cs="Arial"/>
                <w:bCs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lang w:val="ru-RU"/>
              </w:rPr>
              <w:t>вращение</w:t>
            </w:r>
            <w:r w:rsidRPr="004D6CB1">
              <w:rPr>
                <w:rFonts w:ascii="Arial" w:hAnsi="Arial" w:cs="Arial"/>
                <w:bCs/>
                <w:lang w:val="ru-RU"/>
              </w:rPr>
              <w:t xml:space="preserve"> (</w:t>
            </w:r>
            <w:r w:rsidRPr="004D6CB1">
              <w:rPr>
                <w:rFonts w:ascii="Arial" w:hAnsi="Arial" w:cs="Arial"/>
                <w:bCs/>
                <w:u w:val="single"/>
                <w:lang w:val="ru-RU"/>
              </w:rPr>
              <w:t>во время</w:t>
            </w:r>
            <w:r>
              <w:rPr>
                <w:rFonts w:ascii="Arial" w:hAnsi="Arial" w:cs="Arial"/>
                <w:bCs/>
                <w:lang w:val="ru-RU"/>
              </w:rPr>
              <w:t xml:space="preserve"> вращения предмет должен находиться в полёте</w:t>
            </w:r>
            <w:r w:rsidRPr="004D6CB1">
              <w:rPr>
                <w:rFonts w:ascii="Arial" w:hAnsi="Arial" w:cs="Arial"/>
                <w:bCs/>
                <w:lang w:val="ru-RU"/>
              </w:rPr>
              <w:t>)</w:t>
            </w:r>
          </w:p>
        </w:tc>
      </w:tr>
      <w:tr w:rsidR="007D6684" w:rsidRPr="00DE5EEF" w:rsidTr="00137863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6684" w:rsidRPr="005A007E" w:rsidRDefault="005A007E" w:rsidP="005A007E">
            <w:pPr>
              <w:ind w:right="-59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D40C8F">
              <w:rPr>
                <w:rFonts w:ascii="Arial" w:hAnsi="Arial" w:cs="Arial"/>
                <w:b/>
                <w:lang w:val="ru-RU"/>
              </w:rPr>
              <w:t xml:space="preserve"> 67, п.</w:t>
            </w:r>
            <w:r w:rsidR="004929D1" w:rsidRPr="005A007E">
              <w:rPr>
                <w:rFonts w:ascii="Arial" w:hAnsi="Arial" w:cs="Arial"/>
                <w:b/>
                <w:lang w:val="ru-RU"/>
              </w:rPr>
              <w:t>7.1</w:t>
            </w:r>
            <w:r w:rsidR="00137863" w:rsidRPr="005A007E">
              <w:rPr>
                <w:rFonts w:ascii="Arial" w:hAnsi="Arial" w:cs="Arial"/>
                <w:b/>
                <w:lang w:val="ru-RU"/>
              </w:rPr>
              <w:t xml:space="preserve">. </w:t>
            </w:r>
            <w:r>
              <w:rPr>
                <w:rFonts w:ascii="Arial" w:hAnsi="Arial" w:cs="Arial"/>
                <w:b/>
                <w:lang w:val="ru-RU"/>
              </w:rPr>
              <w:t xml:space="preserve">Подгруппа </w:t>
            </w:r>
            <w:r w:rsidRPr="005A007E">
              <w:rPr>
                <w:rFonts w:ascii="Arial" w:hAnsi="Arial" w:cs="Arial"/>
                <w:b/>
                <w:lang w:val="ru-RU"/>
              </w:rPr>
              <w:t>1 (</w:t>
            </w:r>
            <w:r>
              <w:rPr>
                <w:rFonts w:ascii="Arial" w:hAnsi="Arial" w:cs="Arial"/>
                <w:b/>
                <w:lang w:val="en-GB"/>
              </w:rPr>
              <w:t>D</w:t>
            </w:r>
            <w:r w:rsidRPr="005A007E">
              <w:rPr>
                <w:rFonts w:ascii="Arial" w:hAnsi="Arial" w:cs="Arial"/>
                <w:b/>
                <w:lang w:val="ru-RU"/>
              </w:rPr>
              <w:t xml:space="preserve">1 и </w:t>
            </w:r>
            <w:r>
              <w:rPr>
                <w:rFonts w:ascii="Arial" w:hAnsi="Arial" w:cs="Arial"/>
                <w:b/>
                <w:lang w:val="en-GB"/>
              </w:rPr>
              <w:t>D</w:t>
            </w:r>
            <w:r w:rsidRPr="005A007E">
              <w:rPr>
                <w:rFonts w:ascii="Arial" w:hAnsi="Arial" w:cs="Arial"/>
                <w:b/>
                <w:lang w:val="ru-RU"/>
              </w:rPr>
              <w:t>2)     Сбавка</w:t>
            </w:r>
            <w:r w:rsidR="00137863" w:rsidRPr="005A007E">
              <w:rPr>
                <w:rFonts w:ascii="Arial" w:hAnsi="Arial" w:cs="Arial"/>
                <w:b/>
                <w:lang w:val="ru-RU"/>
              </w:rPr>
              <w:t>: 0.30</w:t>
            </w:r>
          </w:p>
        </w:tc>
        <w:tc>
          <w:tcPr>
            <w:tcW w:w="8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D6684" w:rsidRPr="005A007E" w:rsidRDefault="007D6684" w:rsidP="0004534B">
            <w:pPr>
              <w:pStyle w:val="a4"/>
              <w:ind w:left="318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4929D1" w:rsidRPr="009A1321" w:rsidTr="00E24090">
        <w:trPr>
          <w:trHeight w:val="352"/>
        </w:trPr>
        <w:tc>
          <w:tcPr>
            <w:tcW w:w="6480" w:type="dxa"/>
            <w:gridSpan w:val="2"/>
            <w:shd w:val="clear" w:color="auto" w:fill="auto"/>
          </w:tcPr>
          <w:p w:rsidR="000E7678" w:rsidRPr="009A1321" w:rsidRDefault="009A1321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Менее </w:t>
            </w:r>
            <w:r w:rsidR="004929D1" w:rsidRPr="009A1321">
              <w:rPr>
                <w:rFonts w:ascii="Arial" w:hAnsi="Arial" w:cs="Arial"/>
                <w:lang w:val="ru-RU"/>
              </w:rPr>
              <w:t xml:space="preserve">1 </w:t>
            </w:r>
            <w:r>
              <w:rPr>
                <w:rFonts w:ascii="Arial" w:hAnsi="Arial" w:cs="Arial"/>
                <w:lang w:val="ru-RU"/>
              </w:rPr>
              <w:t>Трудности каждой группы тела</w:t>
            </w:r>
            <w:r w:rsidR="004929D1" w:rsidRPr="009A1321">
              <w:rPr>
                <w:rFonts w:ascii="Arial" w:hAnsi="Arial" w:cs="Arial"/>
                <w:lang w:val="ru-RU"/>
              </w:rPr>
              <w:t xml:space="preserve"> (</w:t>
            </w:r>
            <w:r w:rsidR="004929D1" w:rsidRPr="005113CE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6842D007" wp14:editId="66338B3F">
                  <wp:extent cx="180975" cy="129540"/>
                  <wp:effectExtent l="0" t="0" r="9525" b="3810"/>
                  <wp:docPr id="30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29D1" w:rsidRPr="009A1321">
              <w:rPr>
                <w:rFonts w:ascii="Arial" w:hAnsi="Arial" w:cs="Arial"/>
                <w:lang w:val="ru-RU"/>
              </w:rPr>
              <w:t>,</w:t>
            </w:r>
            <w:r w:rsidR="004929D1" w:rsidRPr="005113CE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6271EB38" wp14:editId="47599C6F">
                  <wp:extent cx="171383" cy="162986"/>
                  <wp:effectExtent l="19050" t="0" r="67" b="0"/>
                  <wp:docPr id="30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3" cy="162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29D1" w:rsidRPr="009A1321">
              <w:rPr>
                <w:rFonts w:ascii="Arial" w:hAnsi="Arial" w:cs="Arial"/>
                <w:lang w:val="ru-RU"/>
              </w:rPr>
              <w:t>,</w:t>
            </w:r>
            <w:r w:rsidR="004929D1" w:rsidRPr="005113CE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53D3270A" wp14:editId="668D86DE">
                  <wp:extent cx="106435" cy="143735"/>
                  <wp:effectExtent l="19050" t="0" r="7865" b="0"/>
                  <wp:docPr id="30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5" cy="14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29D1" w:rsidRPr="009A1321">
              <w:rPr>
                <w:rFonts w:ascii="Arial" w:hAnsi="Arial" w:cs="Arial"/>
                <w:lang w:val="ru-RU"/>
              </w:rPr>
              <w:t xml:space="preserve">): </w:t>
            </w:r>
          </w:p>
          <w:p w:rsidR="004929D1" w:rsidRPr="009A1321" w:rsidRDefault="009A1321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сбавка за каждую </w:t>
            </w:r>
            <w:r w:rsidR="00E24090">
              <w:rPr>
                <w:rFonts w:ascii="Arial" w:hAnsi="Arial" w:cs="Arial"/>
                <w:lang w:val="ru-RU"/>
              </w:rPr>
              <w:t>недостающую</w:t>
            </w:r>
            <w:r>
              <w:rPr>
                <w:rFonts w:ascii="Arial" w:hAnsi="Arial" w:cs="Arial"/>
                <w:lang w:val="ru-RU"/>
              </w:rPr>
              <w:t xml:space="preserve"> Трудность</w:t>
            </w:r>
            <w:r w:rsidR="00E24090">
              <w:rPr>
                <w:rFonts w:ascii="Arial" w:hAnsi="Arial" w:cs="Arial"/>
                <w:lang w:val="ru-RU"/>
              </w:rPr>
              <w:t xml:space="preserve"> тела.</w:t>
            </w:r>
          </w:p>
          <w:p w:rsidR="009A1321" w:rsidRPr="00E24090" w:rsidRDefault="009A1321" w:rsidP="009A1321">
            <w:pPr>
              <w:tabs>
                <w:tab w:val="left" w:pos="142"/>
              </w:tabs>
              <w:ind w:right="-59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Выполнено менее </w:t>
            </w:r>
            <w:r w:rsidR="004929D1" w:rsidRPr="009A1321">
              <w:rPr>
                <w:rFonts w:ascii="Arial" w:hAnsi="Arial" w:cs="Arial"/>
                <w:lang w:val="ru-RU"/>
              </w:rPr>
              <w:t xml:space="preserve">4 </w:t>
            </w:r>
            <w:r w:rsidR="004929D1" w:rsidRPr="00E24090">
              <w:rPr>
                <w:rFonts w:ascii="Arial" w:hAnsi="Arial" w:cs="Arial"/>
                <w:b/>
              </w:rPr>
              <w:t>BD</w:t>
            </w:r>
            <w:r w:rsidR="00E24090">
              <w:rPr>
                <w:rFonts w:ascii="Arial" w:hAnsi="Arial" w:cs="Arial"/>
                <w:b/>
                <w:lang w:val="ru-RU"/>
              </w:rPr>
              <w:t>.</w:t>
            </w:r>
          </w:p>
          <w:p w:rsidR="004929D1" w:rsidRPr="009A1321" w:rsidRDefault="001E011A" w:rsidP="009A1321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Более</w:t>
            </w:r>
            <w:r w:rsidR="004929D1" w:rsidRPr="009A1321">
              <w:rPr>
                <w:rFonts w:ascii="Arial" w:hAnsi="Arial" w:cs="Arial"/>
                <w:lang w:val="ru-RU"/>
              </w:rPr>
              <w:t xml:space="preserve"> 5 </w:t>
            </w:r>
            <w:r w:rsidR="004929D1" w:rsidRPr="00E24090">
              <w:rPr>
                <w:rFonts w:ascii="Arial" w:hAnsi="Arial" w:cs="Arial"/>
                <w:b/>
              </w:rPr>
              <w:t>BD</w:t>
            </w:r>
            <w:r w:rsidR="004929D1" w:rsidRPr="009A132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ценностью выше</w:t>
            </w:r>
            <w:r w:rsidR="004929D1" w:rsidRPr="009A1321">
              <w:rPr>
                <w:rFonts w:ascii="Arial" w:hAnsi="Arial" w:cs="Arial"/>
                <w:lang w:val="ru-RU"/>
              </w:rPr>
              <w:t xml:space="preserve"> 0.10</w:t>
            </w:r>
          </w:p>
        </w:tc>
        <w:tc>
          <w:tcPr>
            <w:tcW w:w="8701" w:type="dxa"/>
            <w:gridSpan w:val="2"/>
            <w:shd w:val="clear" w:color="auto" w:fill="auto"/>
          </w:tcPr>
          <w:p w:rsidR="004929D1" w:rsidRPr="009A1321" w:rsidRDefault="009A1321" w:rsidP="0004534B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right="-59"/>
              <w:rPr>
                <w:rFonts w:ascii="Arial" w:hAnsi="Arial" w:cs="Arial"/>
                <w:color w:val="FF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Менее</w:t>
            </w:r>
            <w:r w:rsidRPr="009A1321">
              <w:rPr>
                <w:rFonts w:ascii="Arial" w:hAnsi="Arial" w:cs="Arial"/>
                <w:lang w:val="ru-RU"/>
              </w:rPr>
              <w:t xml:space="preserve"> 1 </w:t>
            </w:r>
            <w:r>
              <w:rPr>
                <w:rFonts w:ascii="Arial" w:hAnsi="Arial" w:cs="Arial"/>
                <w:lang w:val="ru-RU"/>
              </w:rPr>
              <w:t>Трудности</w:t>
            </w:r>
            <w:r w:rsidRPr="009A132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каждой</w:t>
            </w:r>
            <w:r w:rsidRPr="009A132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группы</w:t>
            </w:r>
            <w:r w:rsidRPr="009A132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тела</w:t>
            </w:r>
            <w:r w:rsidRPr="009A1321">
              <w:rPr>
                <w:rFonts w:ascii="Arial" w:hAnsi="Arial" w:cs="Arial"/>
                <w:lang w:val="ru-RU"/>
              </w:rPr>
              <w:t xml:space="preserve"> </w:t>
            </w:r>
            <w:r w:rsidR="004929D1" w:rsidRPr="009A1321">
              <w:rPr>
                <w:rFonts w:ascii="Arial" w:hAnsi="Arial" w:cs="Arial"/>
                <w:lang w:val="ru-RU"/>
              </w:rPr>
              <w:t>(</w:t>
            </w:r>
            <w:r w:rsidR="004929D1" w:rsidRPr="005113CE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5E7BE37D" wp14:editId="51D32161">
                  <wp:extent cx="180975" cy="129540"/>
                  <wp:effectExtent l="0" t="0" r="9525" b="3810"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29D1" w:rsidRPr="009A1321">
              <w:rPr>
                <w:rFonts w:ascii="Arial" w:hAnsi="Arial" w:cs="Arial"/>
                <w:lang w:val="ru-RU"/>
              </w:rPr>
              <w:t>,</w:t>
            </w:r>
            <w:r w:rsidR="004929D1" w:rsidRPr="005113CE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2BB46074" wp14:editId="41E5104B">
                  <wp:extent cx="171383" cy="162986"/>
                  <wp:effectExtent l="19050" t="0" r="67" b="0"/>
                  <wp:docPr id="9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3" cy="162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29D1" w:rsidRPr="009A1321">
              <w:rPr>
                <w:rFonts w:ascii="Arial" w:hAnsi="Arial" w:cs="Arial"/>
                <w:lang w:val="ru-RU"/>
              </w:rPr>
              <w:t>,</w:t>
            </w:r>
            <w:r w:rsidR="004929D1" w:rsidRPr="005113CE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 wp14:anchorId="0BAED209" wp14:editId="4CBC4D01">
                  <wp:extent cx="106435" cy="143735"/>
                  <wp:effectExtent l="19050" t="0" r="7865" b="0"/>
                  <wp:docPr id="10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5" cy="143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29D1" w:rsidRPr="009A1321">
              <w:rPr>
                <w:rFonts w:ascii="Arial" w:hAnsi="Arial" w:cs="Arial"/>
                <w:lang w:val="ru-RU"/>
              </w:rPr>
              <w:t>):</w:t>
            </w:r>
            <w:r>
              <w:rPr>
                <w:rFonts w:ascii="Arial" w:hAnsi="Arial" w:cs="Arial"/>
                <w:lang w:val="ru-RU"/>
              </w:rPr>
              <w:t xml:space="preserve">сбавка за каждую отсутствующую  </w:t>
            </w:r>
            <w:r>
              <w:rPr>
                <w:rFonts w:ascii="Arial" w:hAnsi="Arial" w:cs="Arial"/>
                <w:color w:val="FF0000"/>
                <w:lang w:val="ru-RU"/>
              </w:rPr>
              <w:t>Группу тела</w:t>
            </w:r>
            <w:r w:rsidR="00E24090">
              <w:rPr>
                <w:rFonts w:ascii="Arial" w:hAnsi="Arial" w:cs="Arial"/>
                <w:color w:val="FF0000"/>
                <w:lang w:val="ru-RU"/>
              </w:rPr>
              <w:t>.</w:t>
            </w:r>
          </w:p>
          <w:p w:rsidR="009A1321" w:rsidRPr="009A1321" w:rsidRDefault="009A1321" w:rsidP="009A1321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right="-59"/>
              <w:rPr>
                <w:rFonts w:ascii="Arial" w:hAnsi="Arial" w:cs="Arial"/>
                <w:color w:val="FF0000"/>
                <w:lang w:val="ru-RU"/>
              </w:rPr>
            </w:pPr>
            <w:r w:rsidRPr="009A1321">
              <w:rPr>
                <w:rFonts w:ascii="Arial" w:hAnsi="Arial" w:cs="Arial"/>
                <w:color w:val="FF0000"/>
                <w:lang w:val="ru-RU"/>
              </w:rPr>
              <w:t xml:space="preserve">1 </w:t>
            </w:r>
            <w:r>
              <w:rPr>
                <w:rFonts w:ascii="Arial" w:hAnsi="Arial" w:cs="Arial"/>
                <w:color w:val="FF0000"/>
                <w:lang w:val="ru-RU"/>
              </w:rPr>
              <w:t>Трудность</w:t>
            </w:r>
            <w:r w:rsidRPr="009A132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из</w:t>
            </w:r>
            <w:r w:rsidRPr="009A132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каждой</w:t>
            </w:r>
            <w:r w:rsidRPr="009A132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Группы</w:t>
            </w:r>
            <w:r w:rsidRPr="009A132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тела</w:t>
            </w:r>
            <w:r w:rsidRPr="009A132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не</w:t>
            </w:r>
            <w:r w:rsidRPr="009A132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lang w:val="ru-RU"/>
              </w:rPr>
              <w:t>выполнена одновременно</w:t>
            </w:r>
            <w:r w:rsidR="00B63BB5" w:rsidRPr="009A1321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 xml:space="preserve">или в очень быстрой последовательности </w:t>
            </w:r>
            <w:r w:rsidRPr="009A1321">
              <w:rPr>
                <w:rFonts w:ascii="Arial" w:hAnsi="Arial" w:cs="Arial"/>
                <w:b/>
                <w:color w:val="FF0000"/>
                <w:lang w:val="ru-RU"/>
              </w:rPr>
              <w:t>(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>не в подгруппах</w:t>
            </w:r>
            <w:r w:rsidR="00F145AD" w:rsidRPr="009A1321">
              <w:rPr>
                <w:rFonts w:ascii="Arial" w:hAnsi="Arial" w:cs="Arial"/>
                <w:b/>
                <w:color w:val="FF0000"/>
                <w:lang w:val="ru-RU"/>
              </w:rPr>
              <w:t xml:space="preserve">) </w:t>
            </w:r>
            <w:r>
              <w:rPr>
                <w:rFonts w:ascii="Arial" w:hAnsi="Arial" w:cs="Arial"/>
                <w:color w:val="FF0000"/>
                <w:lang w:val="ru-RU"/>
              </w:rPr>
              <w:t xml:space="preserve">всеми </w:t>
            </w:r>
            <w:r w:rsidR="00F145AD" w:rsidRPr="009A1321">
              <w:rPr>
                <w:rFonts w:ascii="Arial" w:hAnsi="Arial" w:cs="Arial"/>
                <w:color w:val="FF0000"/>
                <w:lang w:val="ru-RU"/>
              </w:rPr>
              <w:t xml:space="preserve">5 </w:t>
            </w:r>
            <w:r>
              <w:rPr>
                <w:rFonts w:ascii="Arial" w:hAnsi="Arial" w:cs="Arial"/>
                <w:color w:val="FF0000"/>
                <w:lang w:val="ru-RU"/>
              </w:rPr>
              <w:t>гимнастками</w:t>
            </w:r>
            <w:r w:rsidR="00E24090">
              <w:rPr>
                <w:rFonts w:ascii="Arial" w:hAnsi="Arial" w:cs="Arial"/>
                <w:color w:val="FF0000"/>
                <w:lang w:val="ru-RU"/>
              </w:rPr>
              <w:t>.</w:t>
            </w:r>
          </w:p>
          <w:p w:rsidR="004929D1" w:rsidRPr="005113CE" w:rsidRDefault="009A1321" w:rsidP="0004534B">
            <w:pPr>
              <w:pStyle w:val="a4"/>
              <w:numPr>
                <w:ilvl w:val="0"/>
                <w:numId w:val="13"/>
              </w:numPr>
              <w:tabs>
                <w:tab w:val="left" w:pos="142"/>
              </w:tabs>
              <w:ind w:right="-59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Выполнено менее </w:t>
            </w:r>
            <w:r w:rsidRPr="009A1321">
              <w:rPr>
                <w:rFonts w:ascii="Arial" w:hAnsi="Arial" w:cs="Arial"/>
                <w:lang w:val="ru-RU"/>
              </w:rPr>
              <w:t xml:space="preserve">4 </w:t>
            </w:r>
            <w:r w:rsidRPr="00E24090">
              <w:rPr>
                <w:rFonts w:ascii="Arial" w:hAnsi="Arial" w:cs="Arial"/>
                <w:b/>
              </w:rPr>
              <w:t>BD</w:t>
            </w:r>
            <w:r w:rsidR="00E24090">
              <w:rPr>
                <w:rFonts w:ascii="Arial" w:hAnsi="Arial" w:cs="Arial"/>
                <w:b/>
                <w:lang w:val="ru-RU"/>
              </w:rPr>
              <w:t>.</w:t>
            </w:r>
          </w:p>
          <w:p w:rsidR="007C3664" w:rsidRPr="009A1321" w:rsidRDefault="009A1321" w:rsidP="00E24090">
            <w:pPr>
              <w:pStyle w:val="a4"/>
              <w:numPr>
                <w:ilvl w:val="0"/>
                <w:numId w:val="24"/>
              </w:numPr>
              <w:ind w:left="163" w:right="-59" w:hanging="15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A1321">
              <w:rPr>
                <w:rFonts w:ascii="Arial" w:hAnsi="Arial" w:cs="Arial"/>
                <w:strike/>
                <w:color w:val="FF0000"/>
                <w:lang w:val="ru-RU"/>
              </w:rPr>
              <w:t xml:space="preserve">Более 5 </w:t>
            </w:r>
            <w:r w:rsidRPr="009A1321">
              <w:rPr>
                <w:rFonts w:ascii="Arial" w:hAnsi="Arial" w:cs="Arial"/>
                <w:strike/>
                <w:color w:val="FF0000"/>
              </w:rPr>
              <w:t>BD</w:t>
            </w:r>
            <w:r w:rsidRPr="009A1321">
              <w:rPr>
                <w:rFonts w:ascii="Arial" w:hAnsi="Arial" w:cs="Arial"/>
                <w:strike/>
                <w:color w:val="FF0000"/>
                <w:lang w:val="ru-RU"/>
              </w:rPr>
              <w:t xml:space="preserve"> ценностью выше 0.10</w:t>
            </w:r>
          </w:p>
        </w:tc>
      </w:tr>
      <w:tr w:rsidR="006E4E21" w:rsidRPr="00C94170" w:rsidTr="003C6269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E21" w:rsidRPr="005113CE" w:rsidRDefault="005A007E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D40C8F">
              <w:rPr>
                <w:rFonts w:ascii="Arial" w:hAnsi="Arial" w:cs="Arial"/>
                <w:b/>
              </w:rPr>
              <w:t xml:space="preserve"> 69, п.</w:t>
            </w:r>
            <w:r w:rsidR="007A1F0A" w:rsidRPr="005113CE">
              <w:rPr>
                <w:rFonts w:ascii="Arial" w:hAnsi="Arial" w:cs="Arial"/>
                <w:b/>
              </w:rPr>
              <w:t>4.2</w:t>
            </w:r>
          </w:p>
        </w:tc>
        <w:tc>
          <w:tcPr>
            <w:tcW w:w="8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E4E21" w:rsidRPr="005113CE" w:rsidRDefault="006E4E21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F0A" w:rsidRPr="00DE5EEF" w:rsidTr="00CA7F43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24090" w:rsidRDefault="001E011A" w:rsidP="0004534B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b/>
                <w:lang w:val="ru-RU"/>
              </w:rPr>
              <w:t>Характер</w:t>
            </w:r>
            <w:r w:rsidR="007A1F0A" w:rsidRPr="001C2A63">
              <w:rPr>
                <w:rFonts w:ascii="Arial" w:eastAsia="Times New Roman" w:hAnsi="Arial" w:cs="Arial"/>
                <w:b/>
                <w:lang w:val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lang w:val="ru-RU"/>
              </w:rPr>
              <w:t>ритм</w:t>
            </w:r>
            <w:r w:rsidR="007A1F0A" w:rsidRPr="001C2A63">
              <w:rPr>
                <w:rFonts w:ascii="Arial" w:eastAsia="Times New Roman" w:hAnsi="Arial" w:cs="Arial"/>
                <w:b/>
                <w:lang w:val="ru-RU"/>
              </w:rPr>
              <w:t xml:space="preserve">, </w:t>
            </w:r>
            <w:r>
              <w:rPr>
                <w:rFonts w:ascii="Arial" w:eastAsia="Times New Roman" w:hAnsi="Arial" w:cs="Arial"/>
                <w:b/>
                <w:lang w:val="ru-RU"/>
              </w:rPr>
              <w:t>динамические</w:t>
            </w:r>
            <w:r w:rsidRPr="001C2A63">
              <w:rPr>
                <w:rFonts w:ascii="Arial" w:eastAsia="Times New Roman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ru-RU"/>
              </w:rPr>
              <w:t>изменения</w:t>
            </w:r>
            <w:r w:rsidR="00E24090">
              <w:rPr>
                <w:rFonts w:ascii="Arial" w:eastAsia="Times New Roman" w:hAnsi="Arial" w:cs="Arial"/>
                <w:b/>
                <w:lang w:val="ru-RU"/>
              </w:rPr>
              <w:t>:</w:t>
            </w:r>
            <w:r w:rsidR="007A1F0A" w:rsidRPr="001C2A63">
              <w:rPr>
                <w:rFonts w:ascii="Arial" w:eastAsia="Times New Roman" w:hAnsi="Arial" w:cs="Arial"/>
                <w:b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lang w:val="ru-RU"/>
              </w:rPr>
              <w:t>все</w:t>
            </w:r>
            <w:r w:rsidR="001C2A63" w:rsidRPr="001C2A6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lang w:val="ru-RU"/>
              </w:rPr>
              <w:t>нормы</w:t>
            </w:r>
            <w:r w:rsidR="00E24090">
              <w:rPr>
                <w:rFonts w:ascii="Arial" w:eastAsia="Times New Roman" w:hAnsi="Arial" w:cs="Arial"/>
                <w:lang w:val="ru-RU"/>
              </w:rPr>
              <w:t xml:space="preserve"> </w:t>
            </w:r>
          </w:p>
          <w:p w:rsidR="007A1F0A" w:rsidRPr="001C2A63" w:rsidRDefault="00E24090" w:rsidP="0004534B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b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>(см.</w:t>
            </w:r>
            <w:r w:rsidR="001C2A63" w:rsidRPr="001C2A6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lang w:val="ru-RU"/>
              </w:rPr>
              <w:t>п</w:t>
            </w:r>
            <w:r>
              <w:rPr>
                <w:rFonts w:ascii="Arial" w:eastAsia="Times New Roman" w:hAnsi="Arial" w:cs="Arial"/>
                <w:lang w:val="ru-RU"/>
              </w:rPr>
              <w:t>.</w:t>
            </w:r>
            <w:r w:rsidR="007A1F0A" w:rsidRPr="001C2A63">
              <w:rPr>
                <w:rFonts w:ascii="Arial" w:eastAsia="Times New Roman" w:hAnsi="Arial" w:cs="Arial"/>
                <w:lang w:val="ru-RU"/>
              </w:rPr>
              <w:t xml:space="preserve">4.1.1, 4.2.1 </w:t>
            </w:r>
            <w:r w:rsidR="001C2A63">
              <w:rPr>
                <w:rFonts w:ascii="Arial" w:eastAsia="Times New Roman" w:hAnsi="Arial" w:cs="Arial"/>
                <w:lang w:val="ru-RU"/>
              </w:rPr>
              <w:t>и</w:t>
            </w:r>
            <w:r w:rsidR="001C2A63" w:rsidRPr="001C2A63">
              <w:rPr>
                <w:rFonts w:ascii="Arial" w:eastAsia="Times New Roman" w:hAnsi="Arial" w:cs="Arial"/>
                <w:lang w:val="ru-RU"/>
              </w:rPr>
              <w:t xml:space="preserve"> 4.2.2</w:t>
            </w:r>
            <w:r>
              <w:rPr>
                <w:rFonts w:ascii="Arial" w:eastAsia="Times New Roman" w:hAnsi="Arial" w:cs="Arial"/>
                <w:lang w:val="ru-RU"/>
              </w:rPr>
              <w:t>)</w:t>
            </w:r>
            <w:r w:rsidR="001C2A63" w:rsidRPr="001C2A6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lang w:val="ru-RU"/>
              </w:rPr>
              <w:t>действуют также в Групповом упражнении</w:t>
            </w:r>
          </w:p>
          <w:p w:rsidR="007A1F0A" w:rsidRPr="001C2A63" w:rsidRDefault="007A1F0A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C5858" w:rsidRDefault="001E011A" w:rsidP="002C3D13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Times New Roman" w:hAnsi="Arial" w:cs="Arial"/>
                <w:b/>
                <w:lang w:val="ru-RU"/>
              </w:rPr>
              <w:t>Единство</w:t>
            </w:r>
            <w:r w:rsidRPr="001C2A63">
              <w:rPr>
                <w:rFonts w:ascii="Arial" w:eastAsia="Times New Roman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ru-RU"/>
              </w:rPr>
              <w:t>композиции</w:t>
            </w:r>
            <w:r w:rsidR="000E7678" w:rsidRPr="001C2A63">
              <w:rPr>
                <w:rFonts w:ascii="Arial" w:eastAsia="Times New Roman" w:hAnsi="Arial" w:cs="Arial"/>
                <w:b/>
                <w:lang w:val="ru-RU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lang w:val="ru-RU"/>
              </w:rPr>
              <w:t>музыка</w:t>
            </w:r>
            <w:r w:rsidRPr="001C2A63">
              <w:rPr>
                <w:rFonts w:ascii="Arial" w:eastAsia="Times New Roman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ru-RU"/>
              </w:rPr>
              <w:t>и</w:t>
            </w:r>
            <w:r w:rsidRPr="001C2A63">
              <w:rPr>
                <w:rFonts w:ascii="Arial" w:eastAsia="Times New Roman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ru-RU"/>
              </w:rPr>
              <w:t>движение</w:t>
            </w:r>
            <w:r w:rsidR="000E7678" w:rsidRPr="001C2A63">
              <w:rPr>
                <w:rFonts w:ascii="Arial" w:eastAsia="Times New Roman" w:hAnsi="Arial" w:cs="Arial"/>
                <w:b/>
                <w:lang w:val="ru-RU"/>
              </w:rPr>
              <w:t xml:space="preserve">: </w:t>
            </w:r>
            <w:r w:rsidR="001C2A63">
              <w:rPr>
                <w:rFonts w:ascii="Arial" w:eastAsia="Times New Roman" w:hAnsi="Arial" w:cs="Arial"/>
                <w:lang w:val="ru-RU"/>
              </w:rPr>
              <w:t>все</w:t>
            </w:r>
            <w:r w:rsidR="001C2A63" w:rsidRPr="001C2A6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lang w:val="ru-RU"/>
              </w:rPr>
              <w:t>нормы</w:t>
            </w:r>
            <w:r w:rsidR="001C2A63" w:rsidRPr="001C2A63">
              <w:rPr>
                <w:rFonts w:ascii="Arial" w:eastAsia="Times New Roman" w:hAnsi="Arial" w:cs="Arial"/>
                <w:lang w:val="ru-RU"/>
              </w:rPr>
              <w:t xml:space="preserve">, </w:t>
            </w:r>
            <w:r w:rsidR="00EC5858">
              <w:rPr>
                <w:rFonts w:ascii="Arial" w:eastAsia="Times New Roman" w:hAnsi="Arial" w:cs="Arial"/>
                <w:lang w:val="ru-RU"/>
              </w:rPr>
              <w:t>приведенные</w:t>
            </w:r>
            <w:r w:rsidR="001C2A63" w:rsidRPr="001C2A6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lang w:val="ru-RU"/>
              </w:rPr>
              <w:t>в</w:t>
            </w:r>
            <w:r w:rsidR="001C2A63" w:rsidRPr="001C2A6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color w:val="FF0000"/>
                <w:lang w:val="ru-RU"/>
              </w:rPr>
              <w:t>Индивидуальн</w:t>
            </w:r>
            <w:r w:rsidR="00EC5858">
              <w:rPr>
                <w:rFonts w:ascii="Arial" w:eastAsia="Times New Roman" w:hAnsi="Arial" w:cs="Arial"/>
                <w:color w:val="FF0000"/>
                <w:lang w:val="ru-RU"/>
              </w:rPr>
              <w:t>ом</w:t>
            </w:r>
            <w:r w:rsidR="001C2A63" w:rsidRPr="001C2A63">
              <w:rPr>
                <w:rFonts w:ascii="Arial" w:eastAsia="Times New Roman" w:hAnsi="Arial" w:cs="Arial"/>
                <w:color w:val="FF0000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color w:val="FF0000"/>
                <w:lang w:val="ru-RU"/>
              </w:rPr>
              <w:t>упражнени</w:t>
            </w:r>
            <w:r w:rsidR="00EC5858">
              <w:rPr>
                <w:rFonts w:ascii="Arial" w:eastAsia="Times New Roman" w:hAnsi="Arial" w:cs="Arial"/>
                <w:color w:val="FF0000"/>
                <w:lang w:val="ru-RU"/>
              </w:rPr>
              <w:t>и</w:t>
            </w:r>
            <w:r w:rsidR="001C2A63" w:rsidRPr="001C2A63">
              <w:rPr>
                <w:rFonts w:ascii="Arial" w:eastAsia="Times New Roman" w:hAnsi="Arial" w:cs="Arial"/>
                <w:color w:val="FF0000"/>
                <w:lang w:val="ru-RU"/>
              </w:rPr>
              <w:t xml:space="preserve"> </w:t>
            </w:r>
            <w:r w:rsidR="00834F9A">
              <w:rPr>
                <w:rFonts w:ascii="Arial" w:eastAsia="Times New Roman" w:hAnsi="Arial" w:cs="Arial"/>
                <w:lang w:val="ru-RU"/>
              </w:rPr>
              <w:t>п.</w:t>
            </w:r>
            <w:r w:rsidR="007A1F0A" w:rsidRPr="001C2A63">
              <w:rPr>
                <w:rFonts w:ascii="Arial" w:eastAsia="Times New Roman" w:hAnsi="Arial" w:cs="Arial"/>
                <w:lang w:val="ru-RU"/>
              </w:rPr>
              <w:t>4.1.1</w:t>
            </w:r>
            <w:r w:rsidR="00257C5B" w:rsidRPr="001C2A6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color w:val="FF0000"/>
                <w:lang w:val="ru-RU"/>
              </w:rPr>
              <w:t>стр</w:t>
            </w:r>
            <w:r w:rsidR="001C2A63" w:rsidRPr="001C2A63">
              <w:rPr>
                <w:rFonts w:ascii="Arial" w:eastAsia="Times New Roman" w:hAnsi="Arial" w:cs="Arial"/>
                <w:color w:val="FF0000"/>
                <w:lang w:val="ru-RU"/>
              </w:rPr>
              <w:t>.</w:t>
            </w:r>
            <w:r w:rsidR="00257C5B" w:rsidRPr="001C2A63">
              <w:rPr>
                <w:rFonts w:ascii="Arial" w:eastAsia="Times New Roman" w:hAnsi="Arial" w:cs="Arial"/>
                <w:color w:val="FF0000"/>
                <w:lang w:val="ru-RU"/>
              </w:rPr>
              <w:t xml:space="preserve"> 51</w:t>
            </w:r>
            <w:r w:rsidR="00257C5B" w:rsidRPr="001C2A63">
              <w:rPr>
                <w:rFonts w:ascii="Arial" w:eastAsia="Times New Roman" w:hAnsi="Arial" w:cs="Arial"/>
                <w:lang w:val="ru-RU"/>
              </w:rPr>
              <w:t>;</w:t>
            </w:r>
            <w:r w:rsidR="007A1F0A" w:rsidRPr="001C2A63">
              <w:rPr>
                <w:rFonts w:ascii="Arial" w:eastAsia="Times New Roman" w:hAnsi="Arial" w:cs="Arial"/>
                <w:lang w:val="ru-RU"/>
              </w:rPr>
              <w:t xml:space="preserve"> 4.</w:t>
            </w:r>
            <w:r w:rsidR="000E7678" w:rsidRPr="001C2A63">
              <w:rPr>
                <w:rFonts w:ascii="Arial" w:eastAsia="Times New Roman" w:hAnsi="Arial" w:cs="Arial"/>
                <w:lang w:val="ru-RU"/>
              </w:rPr>
              <w:t>1</w:t>
            </w:r>
            <w:r w:rsidR="007A1F0A" w:rsidRPr="001C2A63">
              <w:rPr>
                <w:rFonts w:ascii="Arial" w:eastAsia="Times New Roman" w:hAnsi="Arial" w:cs="Arial"/>
                <w:lang w:val="ru-RU"/>
              </w:rPr>
              <w:t>.</w:t>
            </w:r>
            <w:r w:rsidR="000E7678" w:rsidRPr="001C2A63">
              <w:rPr>
                <w:rFonts w:ascii="Arial" w:eastAsia="Times New Roman" w:hAnsi="Arial" w:cs="Arial"/>
                <w:lang w:val="ru-RU"/>
              </w:rPr>
              <w:t>2</w:t>
            </w:r>
            <w:r w:rsidR="00BE69D3" w:rsidRPr="001C2A6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BE69D3" w:rsidRPr="001C2A63">
              <w:rPr>
                <w:rFonts w:ascii="Arial" w:eastAsia="Times New Roman" w:hAnsi="Arial" w:cs="Arial"/>
                <w:color w:val="FF0000"/>
                <w:lang w:val="ru-RU"/>
              </w:rPr>
              <w:t>- 4.2.1</w:t>
            </w:r>
            <w:r w:rsidR="001C2A63" w:rsidRPr="001C2A63">
              <w:rPr>
                <w:rFonts w:ascii="Arial" w:eastAsia="Times New Roman" w:hAnsi="Arial" w:cs="Arial"/>
                <w:color w:val="FF0000"/>
                <w:lang w:val="ru-RU"/>
              </w:rPr>
              <w:t xml:space="preserve">, </w:t>
            </w:r>
            <w:r w:rsidR="001C2A63">
              <w:rPr>
                <w:rFonts w:ascii="Arial" w:eastAsia="Times New Roman" w:hAnsi="Arial" w:cs="Arial"/>
                <w:color w:val="FF0000"/>
                <w:lang w:val="ru-RU"/>
              </w:rPr>
              <w:t>стр</w:t>
            </w:r>
            <w:r w:rsidR="001C2A63" w:rsidRPr="001C2A63">
              <w:rPr>
                <w:rFonts w:ascii="Arial" w:eastAsia="Times New Roman" w:hAnsi="Arial" w:cs="Arial"/>
                <w:color w:val="FF0000"/>
                <w:lang w:val="ru-RU"/>
              </w:rPr>
              <w:t>.</w:t>
            </w:r>
            <w:r w:rsidR="00257C5B" w:rsidRPr="001C2A63">
              <w:rPr>
                <w:rFonts w:ascii="Arial" w:eastAsia="Times New Roman" w:hAnsi="Arial" w:cs="Arial"/>
                <w:color w:val="FF0000"/>
                <w:lang w:val="ru-RU"/>
              </w:rPr>
              <w:t xml:space="preserve"> 52</w:t>
            </w:r>
            <w:r w:rsidR="007A1F0A" w:rsidRPr="001C2A63">
              <w:rPr>
                <w:rFonts w:ascii="Arial" w:eastAsia="Times New Roman" w:hAnsi="Arial" w:cs="Arial"/>
                <w:color w:val="FF0000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lang w:val="ru-RU"/>
              </w:rPr>
              <w:t>и</w:t>
            </w:r>
            <w:r w:rsidR="007A1F0A" w:rsidRPr="001C2A63">
              <w:rPr>
                <w:rFonts w:ascii="Arial" w:eastAsia="Times New Roman" w:hAnsi="Arial" w:cs="Arial"/>
                <w:lang w:val="ru-RU"/>
              </w:rPr>
              <w:t xml:space="preserve"> 4.2.2</w:t>
            </w:r>
            <w:r w:rsidR="001C2A63" w:rsidRPr="001C2A63">
              <w:rPr>
                <w:rFonts w:ascii="Arial" w:eastAsia="Times New Roman" w:hAnsi="Arial" w:cs="Arial"/>
                <w:lang w:val="ru-RU"/>
              </w:rPr>
              <w:t>,</w:t>
            </w:r>
            <w:r w:rsidR="00257C5B" w:rsidRPr="001C2A6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color w:val="FF0000"/>
                <w:lang w:val="ru-RU"/>
              </w:rPr>
              <w:t>стр</w:t>
            </w:r>
            <w:r w:rsidR="001C2A63" w:rsidRPr="001C2A63">
              <w:rPr>
                <w:rFonts w:ascii="Arial" w:eastAsia="Times New Roman" w:hAnsi="Arial" w:cs="Arial"/>
                <w:color w:val="FF0000"/>
                <w:lang w:val="ru-RU"/>
              </w:rPr>
              <w:t xml:space="preserve">. </w:t>
            </w:r>
            <w:r w:rsidR="00257C5B" w:rsidRPr="001C2A63">
              <w:rPr>
                <w:rFonts w:ascii="Arial" w:eastAsia="Times New Roman" w:hAnsi="Arial" w:cs="Arial"/>
                <w:color w:val="FF0000"/>
                <w:lang w:val="ru-RU"/>
              </w:rPr>
              <w:t>53</w:t>
            </w:r>
            <w:r w:rsidR="001C2A63" w:rsidRPr="001C2A63">
              <w:rPr>
                <w:rFonts w:ascii="Arial" w:eastAsia="Times New Roman" w:hAnsi="Arial" w:cs="Arial"/>
                <w:color w:val="FF0000"/>
                <w:lang w:val="ru-RU"/>
              </w:rPr>
              <w:t>,</w:t>
            </w:r>
            <w:r w:rsidR="007A1F0A" w:rsidRPr="001C2A63">
              <w:rPr>
                <w:rFonts w:ascii="Arial" w:eastAsia="Times New Roman" w:hAnsi="Arial" w:cs="Arial"/>
                <w:color w:val="FF0000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lang w:val="ru-RU"/>
              </w:rPr>
              <w:t>действуют также в Групповом упражнении</w:t>
            </w:r>
            <w:r w:rsidR="00257C5B" w:rsidRPr="001C2A63">
              <w:rPr>
                <w:rFonts w:ascii="Arial" w:eastAsia="Times New Roman" w:hAnsi="Arial" w:cs="Arial"/>
                <w:lang w:val="ru-RU"/>
              </w:rPr>
              <w:t>,</w:t>
            </w:r>
            <w:r w:rsidR="007A1F0A" w:rsidRPr="001C2A63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="001C2A63">
              <w:rPr>
                <w:rFonts w:ascii="Arial" w:eastAsia="Times New Roman" w:hAnsi="Arial" w:cs="Arial"/>
                <w:color w:val="FF0000"/>
                <w:lang w:val="ru-RU"/>
              </w:rPr>
              <w:t>так, чтобы композиции создавались в гармонии со структурой и главной идеей</w:t>
            </w:r>
            <w:r w:rsidR="00EC5858">
              <w:rPr>
                <w:rFonts w:ascii="Arial" w:eastAsia="Times New Roman" w:hAnsi="Arial" w:cs="Arial"/>
                <w:color w:val="FF0000"/>
                <w:lang w:val="ru-RU"/>
              </w:rPr>
              <w:t xml:space="preserve"> упражнения</w:t>
            </w:r>
            <w:r w:rsidR="001C2A63">
              <w:rPr>
                <w:rFonts w:ascii="Arial" w:eastAsia="Times New Roman" w:hAnsi="Arial" w:cs="Arial"/>
                <w:color w:val="FF0000"/>
                <w:lang w:val="ru-RU"/>
              </w:rPr>
              <w:t>, о</w:t>
            </w:r>
            <w:r w:rsidR="00EC5858">
              <w:rPr>
                <w:rFonts w:ascii="Arial" w:eastAsia="Times New Roman" w:hAnsi="Arial" w:cs="Arial"/>
                <w:color w:val="FF0000"/>
                <w:lang w:val="ru-RU"/>
              </w:rPr>
              <w:t>сновываясь</w:t>
            </w:r>
            <w:r w:rsidR="001C2A63">
              <w:rPr>
                <w:rFonts w:ascii="Arial" w:eastAsia="Times New Roman" w:hAnsi="Arial" w:cs="Arial"/>
                <w:color w:val="FF0000"/>
                <w:lang w:val="ru-RU"/>
              </w:rPr>
              <w:t xml:space="preserve"> на характер музыки, </w:t>
            </w:r>
            <w:r w:rsidR="00EC5858">
              <w:rPr>
                <w:rFonts w:ascii="Arial" w:eastAsia="Times New Roman" w:hAnsi="Arial" w:cs="Arial"/>
                <w:color w:val="FF0000"/>
                <w:lang w:val="ru-RU"/>
              </w:rPr>
              <w:t>а</w:t>
            </w:r>
            <w:r w:rsidR="001C2A63">
              <w:rPr>
                <w:rFonts w:ascii="Arial" w:eastAsia="Times New Roman" w:hAnsi="Arial" w:cs="Arial"/>
                <w:color w:val="FF0000"/>
                <w:lang w:val="ru-RU"/>
              </w:rPr>
              <w:t xml:space="preserve"> не были</w:t>
            </w:r>
            <w:r w:rsidR="00EC5858">
              <w:rPr>
                <w:rFonts w:ascii="Arial" w:eastAsia="Times New Roman" w:hAnsi="Arial" w:cs="Arial"/>
                <w:color w:val="FF0000"/>
                <w:lang w:val="ru-RU"/>
              </w:rPr>
              <w:t xml:space="preserve"> бы сериями бес</w:t>
            </w:r>
            <w:r w:rsidR="001C2A63">
              <w:rPr>
                <w:rFonts w:ascii="Arial" w:eastAsia="Times New Roman" w:hAnsi="Arial" w:cs="Arial"/>
                <w:color w:val="FF0000"/>
                <w:lang w:val="ru-RU"/>
              </w:rPr>
              <w:t>связанных элементов.</w:t>
            </w:r>
          </w:p>
          <w:p w:rsidR="00EC5858" w:rsidRPr="001C2A63" w:rsidRDefault="00EC5858" w:rsidP="002C3D13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0"/>
            </w:tblGrid>
            <w:tr w:rsidR="00A92102" w:rsidTr="00A92102">
              <w:trPr>
                <w:jc w:val="center"/>
              </w:trPr>
              <w:tc>
                <w:tcPr>
                  <w:tcW w:w="9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2102" w:rsidRPr="00EC5858" w:rsidRDefault="001E011A" w:rsidP="001E011A">
                  <w:pPr>
                    <w:pStyle w:val="ad"/>
                    <w:spacing w:line="252" w:lineRule="auto"/>
                    <w:ind w:left="0" w:firstLine="0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US"/>
                    </w:rPr>
                  </w:pPr>
                  <w:r w:rsidRPr="00EC5858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Разъяснения и предложения</w:t>
                  </w:r>
                </w:p>
              </w:tc>
            </w:tr>
            <w:tr w:rsidR="00A92102" w:rsidRPr="00DE5EEF" w:rsidTr="00A92102">
              <w:trPr>
                <w:jc w:val="center"/>
              </w:trPr>
              <w:tc>
                <w:tcPr>
                  <w:tcW w:w="93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2102" w:rsidRPr="00EC5858" w:rsidRDefault="001E011A" w:rsidP="001E011A">
                  <w:pPr>
                    <w:pStyle w:val="ad"/>
                    <w:spacing w:line="252" w:lineRule="auto"/>
                    <w:ind w:left="0" w:firstLine="0"/>
                    <w:jc w:val="center"/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>Создание Главной идеи или «истории»</w:t>
                  </w:r>
                </w:p>
              </w:tc>
            </w:tr>
            <w:tr w:rsidR="00A92102" w:rsidTr="00A92102">
              <w:trPr>
                <w:jc w:val="center"/>
              </w:trPr>
              <w:tc>
                <w:tcPr>
                  <w:tcW w:w="93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2102" w:rsidRPr="00EC5858" w:rsidRDefault="001E011A" w:rsidP="001E011A">
                  <w:pPr>
                    <w:pStyle w:val="ad"/>
                    <w:numPr>
                      <w:ilvl w:val="0"/>
                      <w:numId w:val="39"/>
                    </w:numPr>
                    <w:spacing w:line="252" w:lineRule="auto"/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  <w:lang w:val="en-US"/>
                    </w:rPr>
                  </w:pPr>
                  <w:r w:rsidRPr="00EC5858"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Развитие идеи (темы, истории)</w:t>
                  </w:r>
                </w:p>
              </w:tc>
            </w:tr>
            <w:tr w:rsidR="00A92102" w:rsidRPr="00DE5EEF" w:rsidTr="00A92102">
              <w:trPr>
                <w:jc w:val="center"/>
              </w:trPr>
              <w:tc>
                <w:tcPr>
                  <w:tcW w:w="93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2102" w:rsidRPr="00EC5858" w:rsidRDefault="001E011A" w:rsidP="001E011A">
                  <w:pPr>
                    <w:pStyle w:val="ad"/>
                    <w:spacing w:line="252" w:lineRule="auto"/>
                    <w:ind w:left="0" w:firstLine="0"/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  <w:lang w:val="en-US"/>
                    </w:rPr>
                    <w:t>A</w:t>
                  </w:r>
                  <w:r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  <w:r w:rsidR="008A5993"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  <w:r w:rsidR="00D06077"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 xml:space="preserve">  </w:t>
                  </w:r>
                  <w:r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>История имеет чёткое начало, середину и завершение</w:t>
                  </w:r>
                </w:p>
              </w:tc>
            </w:tr>
            <w:tr w:rsidR="00A92102" w:rsidRPr="00DE5EEF" w:rsidTr="00A92102">
              <w:trPr>
                <w:jc w:val="center"/>
              </w:trPr>
              <w:tc>
                <w:tcPr>
                  <w:tcW w:w="93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7A0E" w:rsidRPr="00D06077" w:rsidRDefault="009D7A0E" w:rsidP="00E33891">
                  <w:pPr>
                    <w:pStyle w:val="ad"/>
                    <w:numPr>
                      <w:ilvl w:val="0"/>
                      <w:numId w:val="46"/>
                    </w:numPr>
                    <w:tabs>
                      <w:tab w:val="left" w:pos="142"/>
                    </w:tabs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 w:rsidRPr="00D06077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Первая фаза</w:t>
                  </w:r>
                  <w:r w:rsidRPr="00E33891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</w:rPr>
                    <w:t>:</w:t>
                  </w:r>
                  <w:r w:rsidRPr="00D06077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введение идеи или характера, начало истории</w:t>
                  </w:r>
                </w:p>
                <w:p w:rsidR="009D7A0E" w:rsidRPr="00D06077" w:rsidRDefault="009D7A0E" w:rsidP="00E33891">
                  <w:pPr>
                    <w:pStyle w:val="ad"/>
                    <w:numPr>
                      <w:ilvl w:val="0"/>
                      <w:numId w:val="46"/>
                    </w:numPr>
                    <w:tabs>
                      <w:tab w:val="left" w:pos="142"/>
                    </w:tabs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 w:rsidRPr="00D06077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Средняя фаза: основное развитие упражнения, включая смены ритма</w:t>
                  </w:r>
                </w:p>
                <w:p w:rsidR="00A92102" w:rsidRPr="00D06077" w:rsidRDefault="009D7A0E" w:rsidP="00E33891">
                  <w:pPr>
                    <w:pStyle w:val="ad"/>
                    <w:numPr>
                      <w:ilvl w:val="0"/>
                      <w:numId w:val="46"/>
                    </w:numPr>
                    <w:spacing w:line="252" w:lineRule="auto"/>
                    <w:rPr>
                      <w:rFonts w:ascii="Helvetica" w:hAnsi="Helvetica" w:cs="Helvetica"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D06077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lastRenderedPageBreak/>
                    <w:t>Заключительная часть: музыкальная интенсивность должна нарастать, упражнение должно заканчиваться чётким заметным финалом, подчёркивающим завершение композиции (быстро или медленно)</w:t>
                  </w:r>
                </w:p>
              </w:tc>
            </w:tr>
            <w:tr w:rsidR="00A92102" w:rsidRPr="00DE5EEF" w:rsidTr="00A92102">
              <w:trPr>
                <w:jc w:val="center"/>
              </w:trPr>
              <w:tc>
                <w:tcPr>
                  <w:tcW w:w="93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2102" w:rsidRPr="009D7A0E" w:rsidRDefault="009D7A0E" w:rsidP="00A92102">
                  <w:pPr>
                    <w:pStyle w:val="ad"/>
                    <w:numPr>
                      <w:ilvl w:val="0"/>
                      <w:numId w:val="39"/>
                    </w:numPr>
                    <w:spacing w:line="252" w:lineRule="auto"/>
                    <w:rPr>
                      <w:rFonts w:ascii="Helvetica" w:hAnsi="Helvetica" w:cs="Helvetica"/>
                      <w:b/>
                      <w:bCs/>
                      <w:i/>
                      <w:iCs/>
                      <w:color w:val="FF0000"/>
                    </w:rPr>
                  </w:pPr>
                  <w:r w:rsidRPr="00484EA9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</w:rPr>
                    <w:lastRenderedPageBreak/>
                    <w:t>Структура элементов для наибольшего эффекта и максимального воздействия</w:t>
                  </w:r>
                </w:p>
              </w:tc>
            </w:tr>
            <w:tr w:rsidR="00A92102" w:rsidRPr="00DE5EEF" w:rsidTr="00A92102">
              <w:trPr>
                <w:jc w:val="center"/>
              </w:trPr>
              <w:tc>
                <w:tcPr>
                  <w:tcW w:w="93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3891" w:rsidRDefault="009D7A0E" w:rsidP="00B71108">
                  <w:pPr>
                    <w:pStyle w:val="ad"/>
                    <w:numPr>
                      <w:ilvl w:val="0"/>
                      <w:numId w:val="47"/>
                    </w:numPr>
                    <w:spacing w:line="252" w:lineRule="auto"/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Трудности </w:t>
                  </w:r>
                  <w:r w:rsidRPr="00E33891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</w:rPr>
                    <w:t>Е</w:t>
                  </w:r>
                  <w:r w:rsidRPr="00E33891">
                    <w:rPr>
                      <w:rFonts w:ascii="Arial" w:hAnsi="Arial" w:cs="Arial"/>
                      <w:b/>
                      <w:i/>
                      <w:color w:val="FF0000"/>
                      <w:sz w:val="22"/>
                      <w:szCs w:val="22"/>
                      <w:lang w:val="en-US"/>
                    </w:rPr>
                    <w:t>D</w:t>
                  </w:r>
                  <w:r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и наиболее интересные Сотрудничества должны коорди</w:t>
                  </w:r>
                  <w:r w:rsid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ниро</w:t>
                  </w:r>
                  <w:r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ваться</w:t>
                  </w:r>
                  <w:r w:rsidR="00E33891"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с музыкальными акцентами (сильными, чёткими, </w:t>
                  </w:r>
                </w:p>
                <w:p w:rsidR="009D7A0E" w:rsidRPr="00E33891" w:rsidRDefault="009D7A0E" w:rsidP="00E33891">
                  <w:pPr>
                    <w:pStyle w:val="ad"/>
                    <w:spacing w:line="252" w:lineRule="auto"/>
                    <w:ind w:left="720" w:firstLine="0"/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</w:pPr>
                  <w:r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наиболее подходящими для</w:t>
                  </w:r>
                  <w:r w:rsidR="00E33891"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данного элемента по энергетике и насыщенности</w:t>
                  </w:r>
                  <w:r w:rsidR="00F64797"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)</w:t>
                  </w:r>
                  <w:r w:rsid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.</w:t>
                  </w:r>
                </w:p>
                <w:p w:rsidR="00E33891" w:rsidRPr="00E33891" w:rsidRDefault="009D7A0E" w:rsidP="00E33891">
                  <w:pPr>
                    <w:pStyle w:val="ad"/>
                    <w:numPr>
                      <w:ilvl w:val="0"/>
                      <w:numId w:val="47"/>
                    </w:numPr>
                    <w:tabs>
                      <w:tab w:val="left" w:pos="142"/>
                    </w:tabs>
                    <w:rPr>
                      <w:rFonts w:ascii="Helvetica" w:hAnsi="Helvetica" w:cs="Helvetica"/>
                      <w:i/>
                      <w:iCs/>
                      <w:color w:val="FF0000"/>
                    </w:rPr>
                  </w:pPr>
                  <w:r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Наиболее оригинальные/уникальные элементы</w:t>
                  </w:r>
                  <w:r w:rsidR="00F64797"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должны быть синхронизированы с</w:t>
                  </w:r>
                  <w:r w:rsidR="00E33891"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наиболее интересными акцентами или фраз</w:t>
                  </w:r>
                  <w:r w:rsidR="00F64797"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ами </w:t>
                  </w:r>
                </w:p>
                <w:p w:rsidR="009D7A0E" w:rsidRPr="009D7A0E" w:rsidRDefault="00F64797" w:rsidP="00E33891">
                  <w:pPr>
                    <w:pStyle w:val="ad"/>
                    <w:tabs>
                      <w:tab w:val="left" w:pos="142"/>
                    </w:tabs>
                    <w:ind w:left="720" w:firstLine="0"/>
                    <w:rPr>
                      <w:rFonts w:ascii="Helvetica" w:hAnsi="Helvetica" w:cs="Helvetica"/>
                      <w:i/>
                      <w:iCs/>
                      <w:color w:val="FF0000"/>
                    </w:rPr>
                  </w:pPr>
                  <w:r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в музыке либо с</w:t>
                  </w:r>
                  <w:r w:rsidR="00E33891"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 xml:space="preserve"> </w:t>
                  </w:r>
                  <w:r w:rsidR="009D7A0E" w:rsidRPr="00E33891">
                    <w:rPr>
                      <w:rFonts w:ascii="Arial" w:hAnsi="Arial" w:cs="Arial"/>
                      <w:i/>
                      <w:color w:val="FF0000"/>
                      <w:sz w:val="22"/>
                      <w:szCs w:val="22"/>
                    </w:rPr>
                    <w:t>динамическими изменениями</w:t>
                  </w:r>
                </w:p>
              </w:tc>
            </w:tr>
            <w:tr w:rsidR="00A92102" w:rsidRPr="00DE5EEF" w:rsidTr="00A92102">
              <w:trPr>
                <w:jc w:val="center"/>
              </w:trPr>
              <w:tc>
                <w:tcPr>
                  <w:tcW w:w="93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2102" w:rsidRPr="00EC5858" w:rsidRDefault="009D7A0E" w:rsidP="00E33891">
                  <w:pPr>
                    <w:pStyle w:val="ad"/>
                    <w:numPr>
                      <w:ilvl w:val="0"/>
                      <w:numId w:val="39"/>
                    </w:numPr>
                    <w:spacing w:line="252" w:lineRule="auto"/>
                    <w:rPr>
                      <w:rFonts w:ascii="Arial" w:hAnsi="Arial" w:cs="Arial"/>
                      <w:b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EC5858">
                    <w:rPr>
                      <w:rFonts w:ascii="Arial" w:hAnsi="Arial" w:cs="Arial"/>
                      <w:b/>
                      <w:i/>
                      <w:iCs/>
                      <w:color w:val="FF0000"/>
                      <w:sz w:val="22"/>
                      <w:szCs w:val="22"/>
                    </w:rPr>
                    <w:t>Переходы между п</w:t>
                  </w:r>
                  <w:r w:rsidR="00E33891">
                    <w:rPr>
                      <w:rFonts w:ascii="Arial" w:hAnsi="Arial" w:cs="Arial"/>
                      <w:b/>
                      <w:i/>
                      <w:iCs/>
                      <w:color w:val="FF0000"/>
                      <w:sz w:val="22"/>
                      <w:szCs w:val="22"/>
                    </w:rPr>
                    <w:t>ерестроениями или между Т</w:t>
                  </w:r>
                  <w:r w:rsidRPr="00EC5858">
                    <w:rPr>
                      <w:rFonts w:ascii="Arial" w:hAnsi="Arial" w:cs="Arial"/>
                      <w:b/>
                      <w:i/>
                      <w:iCs/>
                      <w:color w:val="FF0000"/>
                      <w:sz w:val="22"/>
                      <w:szCs w:val="22"/>
                    </w:rPr>
                    <w:t>рудностями</w:t>
                  </w:r>
                </w:p>
              </w:tc>
            </w:tr>
            <w:tr w:rsidR="00A92102" w:rsidRPr="00DE5EEF" w:rsidTr="00A92102">
              <w:trPr>
                <w:trHeight w:val="1007"/>
                <w:jc w:val="center"/>
              </w:trPr>
              <w:tc>
                <w:tcPr>
                  <w:tcW w:w="93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7A0E" w:rsidRPr="00EC5858" w:rsidRDefault="009D7A0E" w:rsidP="009D7A0E">
                  <w:pPr>
                    <w:pStyle w:val="ad"/>
                    <w:numPr>
                      <w:ilvl w:val="0"/>
                      <w:numId w:val="41"/>
                    </w:numPr>
                    <w:spacing w:line="252" w:lineRule="auto"/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</w:pPr>
                  <w:r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>Переходы должны быть быстрыми, логичными и плавными в смысле модальности</w:t>
                  </w:r>
                  <w:r w:rsidR="00A92102"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 xml:space="preserve"> (</w:t>
                  </w:r>
                  <w:r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>пробежки, подпрыгивания, подскоки</w:t>
                  </w:r>
                  <w:r w:rsidR="00A92102"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 xml:space="preserve">, </w:t>
                  </w:r>
                  <w:r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>прыжки, танец</w:t>
                  </w:r>
                  <w:r w:rsidR="00A92102"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>)</w:t>
                  </w:r>
                </w:p>
                <w:p w:rsidR="00A92102" w:rsidRPr="009D7A0E" w:rsidRDefault="009D7A0E" w:rsidP="009D7A0E">
                  <w:pPr>
                    <w:pStyle w:val="ad"/>
                    <w:spacing w:line="252" w:lineRule="auto"/>
                    <w:ind w:left="720" w:firstLine="0"/>
                    <w:rPr>
                      <w:rFonts w:ascii="Helvetica" w:hAnsi="Helvetica" w:cs="Helvetica"/>
                      <w:i/>
                      <w:iCs/>
                      <w:color w:val="FF0000"/>
                      <w:sz w:val="26"/>
                      <w:szCs w:val="26"/>
                    </w:rPr>
                  </w:pPr>
                  <w:r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>и организации движения</w:t>
                  </w:r>
                  <w:r w:rsidR="00A92102"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  <w:r w:rsidRPr="00EC5858">
                    <w:rPr>
                      <w:rFonts w:ascii="Arial" w:hAnsi="Arial" w:cs="Arial"/>
                      <w:i/>
                      <w:iCs/>
                      <w:color w:val="FF0000"/>
                      <w:sz w:val="22"/>
                      <w:szCs w:val="22"/>
                    </w:rPr>
                    <w:t>(одновременно, последовательно и т.д.)</w:t>
                  </w:r>
                  <w:bookmarkStart w:id="0" w:name="_GoBack"/>
                  <w:bookmarkEnd w:id="0"/>
                </w:p>
              </w:tc>
            </w:tr>
          </w:tbl>
          <w:p w:rsidR="00A92102" w:rsidRPr="009D7A0E" w:rsidRDefault="00A92102" w:rsidP="002C3D13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A1F0A" w:rsidRPr="00DE5EEF" w:rsidTr="003C6269">
        <w:trPr>
          <w:trHeight w:val="352"/>
        </w:trPr>
        <w:tc>
          <w:tcPr>
            <w:tcW w:w="6480" w:type="dxa"/>
            <w:gridSpan w:val="2"/>
            <w:shd w:val="clear" w:color="auto" w:fill="F2F2F2" w:themeFill="background1" w:themeFillShade="F2"/>
            <w:vAlign w:val="center"/>
          </w:tcPr>
          <w:p w:rsidR="007A1F0A" w:rsidRPr="00834F9A" w:rsidRDefault="005A007E" w:rsidP="00F34E8A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Стр.</w:t>
            </w:r>
            <w:r w:rsidR="00834F9A" w:rsidRPr="00834F9A">
              <w:rPr>
                <w:rFonts w:ascii="Arial" w:eastAsia="Times New Roman" w:hAnsi="Arial" w:cs="Arial"/>
                <w:b/>
                <w:lang w:val="ru-RU"/>
              </w:rPr>
              <w:t xml:space="preserve"> </w:t>
            </w:r>
            <w:r w:rsidR="00F34E8A">
              <w:rPr>
                <w:rFonts w:ascii="Arial" w:eastAsia="Times New Roman" w:hAnsi="Arial" w:cs="Arial"/>
                <w:b/>
                <w:lang w:val="ru-RU"/>
              </w:rPr>
              <w:t>70</w:t>
            </w:r>
            <w:r w:rsidR="00834F9A" w:rsidRPr="00834F9A">
              <w:rPr>
                <w:rFonts w:ascii="Arial" w:eastAsia="Times New Roman" w:hAnsi="Arial" w:cs="Arial"/>
                <w:b/>
                <w:lang w:val="ru-RU"/>
              </w:rPr>
              <w:t>, п.</w:t>
            </w:r>
            <w:r w:rsidR="00B2526B" w:rsidRPr="00834F9A">
              <w:rPr>
                <w:rFonts w:ascii="Arial" w:eastAsia="Times New Roman" w:hAnsi="Arial" w:cs="Arial"/>
                <w:b/>
                <w:lang w:val="ru-RU"/>
              </w:rPr>
              <w:t>4.4.3</w:t>
            </w:r>
            <w:r w:rsidR="00257C5B" w:rsidRPr="00834F9A">
              <w:rPr>
                <w:rFonts w:ascii="Arial" w:eastAsia="Times New Roman" w:hAnsi="Arial" w:cs="Arial"/>
                <w:b/>
                <w:lang w:val="ru-RU"/>
              </w:rPr>
              <w:t>.</w:t>
            </w:r>
            <w:r w:rsidRPr="00834F9A">
              <w:rPr>
                <w:rFonts w:ascii="Arial" w:eastAsia="Times New Roman" w:hAnsi="Arial" w:cs="Arial"/>
                <w:b/>
                <w:lang w:val="ru-RU"/>
              </w:rPr>
              <w:t xml:space="preserve"> Организация коллективной работы</w:t>
            </w:r>
          </w:p>
        </w:tc>
        <w:tc>
          <w:tcPr>
            <w:tcW w:w="8701" w:type="dxa"/>
            <w:gridSpan w:val="2"/>
            <w:shd w:val="clear" w:color="auto" w:fill="F2F2F2" w:themeFill="background1" w:themeFillShade="F2"/>
          </w:tcPr>
          <w:p w:rsidR="007A1F0A" w:rsidRPr="00834F9A" w:rsidRDefault="007A1F0A" w:rsidP="0004534B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b/>
                <w:lang w:val="ru-RU"/>
              </w:rPr>
            </w:pPr>
          </w:p>
        </w:tc>
      </w:tr>
      <w:tr w:rsidR="00B2526B" w:rsidRPr="00DE5EEF" w:rsidTr="00900AB9">
        <w:trPr>
          <w:trHeight w:val="352"/>
        </w:trPr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2526B" w:rsidRPr="00BA2396" w:rsidRDefault="00F34E8A" w:rsidP="001E3D51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spacing w:line="288" w:lineRule="auto"/>
              <w:ind w:left="599" w:right="-59" w:hanging="438"/>
              <w:contextualSpacing w:val="0"/>
              <w:rPr>
                <w:rFonts w:ascii="Arial" w:eastAsia="Times New Roman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ru-RU"/>
              </w:rPr>
              <w:t xml:space="preserve">Для </w:t>
            </w:r>
            <w:r w:rsidR="00BA2396">
              <w:rPr>
                <w:rFonts w:ascii="Arial" w:eastAsia="Times New Roman" w:hAnsi="Arial" w:cs="Arial"/>
                <w:lang w:val="ru-RU"/>
              </w:rPr>
              <w:t>Группов</w:t>
            </w:r>
            <w:r>
              <w:rPr>
                <w:rFonts w:ascii="Arial" w:eastAsia="Times New Roman" w:hAnsi="Arial" w:cs="Arial"/>
                <w:lang w:val="ru-RU"/>
              </w:rPr>
              <w:t>ых упражнений типично участие всех гимнасток</w:t>
            </w:r>
            <w:r w:rsidR="00BA2396">
              <w:rPr>
                <w:rFonts w:ascii="Arial" w:eastAsia="Times New Roman" w:hAnsi="Arial" w:cs="Arial"/>
                <w:lang w:val="ru-RU"/>
              </w:rPr>
              <w:t xml:space="preserve"> в </w:t>
            </w:r>
            <w:r>
              <w:rPr>
                <w:rFonts w:ascii="Arial" w:eastAsia="Times New Roman" w:hAnsi="Arial" w:cs="Arial"/>
                <w:lang w:val="ru-RU"/>
              </w:rPr>
              <w:t>совместной работе Г</w:t>
            </w:r>
            <w:r w:rsidR="00BA2396">
              <w:rPr>
                <w:rFonts w:ascii="Arial" w:eastAsia="Times New Roman" w:hAnsi="Arial" w:cs="Arial"/>
                <w:lang w:val="ru-RU"/>
              </w:rPr>
              <w:t>руппы в духе сотрудничества</w:t>
            </w:r>
            <w:r w:rsidR="00B2526B" w:rsidRPr="00BA2396">
              <w:rPr>
                <w:rFonts w:ascii="Arial" w:hAnsi="Arial" w:cs="Arial"/>
                <w:lang w:val="ru-RU"/>
              </w:rPr>
              <w:t xml:space="preserve">. </w:t>
            </w:r>
          </w:p>
          <w:p w:rsidR="00B2526B" w:rsidRPr="00BA2396" w:rsidRDefault="00BA2396" w:rsidP="00F34E8A">
            <w:pPr>
              <w:pStyle w:val="a4"/>
              <w:numPr>
                <w:ilvl w:val="0"/>
                <w:numId w:val="15"/>
              </w:numPr>
              <w:tabs>
                <w:tab w:val="left" w:pos="142"/>
              </w:tabs>
              <w:spacing w:line="288" w:lineRule="auto"/>
              <w:ind w:left="599" w:right="-59" w:hanging="438"/>
              <w:contextualSpacing w:val="0"/>
              <w:rPr>
                <w:rFonts w:ascii="Arial" w:eastAsia="Times New Roman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r w:rsidRPr="00BA239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каждой</w:t>
            </w:r>
            <w:r w:rsidRPr="00BA239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композиции</w:t>
            </w:r>
            <w:r w:rsidRPr="00BA239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должны</w:t>
            </w:r>
            <w:r w:rsidRPr="00BA2396">
              <w:rPr>
                <w:rFonts w:ascii="Arial" w:hAnsi="Arial" w:cs="Arial"/>
                <w:lang w:val="ru-RU"/>
              </w:rPr>
              <w:t xml:space="preserve"> </w:t>
            </w:r>
            <w:r w:rsidR="00F34E8A">
              <w:rPr>
                <w:rFonts w:ascii="Arial" w:hAnsi="Arial" w:cs="Arial"/>
                <w:lang w:val="ru-RU"/>
              </w:rPr>
              <w:t>быть использованы</w:t>
            </w:r>
            <w:r w:rsidRPr="00BA239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различные</w:t>
            </w:r>
            <w:r w:rsidRPr="00BA239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типы</w:t>
            </w:r>
            <w:r w:rsidRPr="00BA239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организации</w:t>
            </w:r>
            <w:r w:rsidRPr="00BA239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коллективной</w:t>
            </w:r>
            <w:r w:rsidRPr="00BA239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работы</w:t>
            </w:r>
            <w:r w:rsidR="00F34E8A">
              <w:rPr>
                <w:rFonts w:ascii="Arial" w:hAnsi="Arial" w:cs="Arial"/>
                <w:lang w:val="ru-RU"/>
              </w:rPr>
              <w:t xml:space="preserve"> и должен присутствовать </w:t>
            </w:r>
            <w:r>
              <w:rPr>
                <w:rFonts w:ascii="Arial" w:hAnsi="Arial" w:cs="Arial"/>
                <w:lang w:val="ru-RU"/>
              </w:rPr>
              <w:t>мин</w:t>
            </w:r>
            <w:r w:rsidRPr="00BA2396">
              <w:rPr>
                <w:rFonts w:ascii="Arial" w:hAnsi="Arial" w:cs="Arial"/>
                <w:lang w:val="ru-RU"/>
              </w:rPr>
              <w:t>.</w:t>
            </w:r>
            <w:r w:rsidR="00B2526B" w:rsidRPr="00BA2396">
              <w:rPr>
                <w:rFonts w:ascii="Arial" w:hAnsi="Arial" w:cs="Arial"/>
                <w:lang w:val="ru-RU"/>
              </w:rPr>
              <w:t xml:space="preserve">1 </w:t>
            </w:r>
            <w:r>
              <w:rPr>
                <w:rFonts w:ascii="Arial" w:hAnsi="Arial" w:cs="Arial"/>
                <w:lang w:val="ru-RU"/>
              </w:rPr>
              <w:t>из следующих типов коллективной работы</w:t>
            </w:r>
          </w:p>
        </w:tc>
        <w:tc>
          <w:tcPr>
            <w:tcW w:w="8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2396" w:rsidRPr="00F34E8A" w:rsidRDefault="00BA2396" w:rsidP="00F34E8A">
            <w:pPr>
              <w:pStyle w:val="a4"/>
              <w:numPr>
                <w:ilvl w:val="0"/>
                <w:numId w:val="48"/>
              </w:num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lang w:val="ru-RU"/>
              </w:rPr>
            </w:pPr>
            <w:r w:rsidRPr="00F34E8A">
              <w:rPr>
                <w:rFonts w:ascii="Arial" w:eastAsia="Times New Roman" w:hAnsi="Arial" w:cs="Arial"/>
                <w:lang w:val="ru-RU"/>
              </w:rPr>
              <w:t xml:space="preserve">Типичный характер Группового упражнения состоит в участии каждой гимнастки в </w:t>
            </w:r>
            <w:r w:rsidR="002B35C2">
              <w:rPr>
                <w:rFonts w:ascii="Arial" w:eastAsia="Times New Roman" w:hAnsi="Arial" w:cs="Arial"/>
                <w:lang w:val="ru-RU"/>
              </w:rPr>
              <w:t>совместной</w:t>
            </w:r>
            <w:r w:rsidRPr="00F34E8A">
              <w:rPr>
                <w:rFonts w:ascii="Arial" w:eastAsia="Times New Roman" w:hAnsi="Arial" w:cs="Arial"/>
                <w:lang w:val="ru-RU"/>
              </w:rPr>
              <w:t xml:space="preserve"> работе </w:t>
            </w:r>
            <w:r w:rsidR="002B35C2">
              <w:rPr>
                <w:rFonts w:ascii="Arial" w:eastAsia="Times New Roman" w:hAnsi="Arial" w:cs="Arial"/>
                <w:lang w:val="ru-RU"/>
              </w:rPr>
              <w:t>Г</w:t>
            </w:r>
            <w:r w:rsidRPr="00F34E8A">
              <w:rPr>
                <w:rFonts w:ascii="Arial" w:eastAsia="Times New Roman" w:hAnsi="Arial" w:cs="Arial"/>
                <w:lang w:val="ru-RU"/>
              </w:rPr>
              <w:t>руппы в духе сотрудничества</w:t>
            </w:r>
            <w:r w:rsidRPr="00F34E8A">
              <w:rPr>
                <w:rFonts w:ascii="Arial" w:hAnsi="Arial" w:cs="Arial"/>
                <w:lang w:val="ru-RU"/>
              </w:rPr>
              <w:t xml:space="preserve">. </w:t>
            </w:r>
          </w:p>
          <w:p w:rsidR="009146C6" w:rsidRPr="002B35C2" w:rsidRDefault="00BA2396" w:rsidP="00B71108">
            <w:pPr>
              <w:pStyle w:val="a4"/>
              <w:numPr>
                <w:ilvl w:val="0"/>
                <w:numId w:val="48"/>
              </w:num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lang w:val="ru-RU"/>
              </w:rPr>
            </w:pPr>
            <w:r w:rsidRPr="002B35C2">
              <w:rPr>
                <w:rFonts w:ascii="Arial" w:hAnsi="Arial" w:cs="Arial"/>
                <w:lang w:val="ru-RU"/>
              </w:rPr>
              <w:t>В каждой композиции должны присутствовать различные типы организации коллективной работы с мин</w:t>
            </w:r>
            <w:r w:rsidR="002B35C2" w:rsidRPr="002B35C2">
              <w:rPr>
                <w:rFonts w:ascii="Arial" w:hAnsi="Arial" w:cs="Arial"/>
                <w:lang w:val="ru-RU"/>
              </w:rPr>
              <w:t>имум</w:t>
            </w:r>
            <w:r w:rsidRPr="002B35C2">
              <w:rPr>
                <w:rFonts w:ascii="Arial" w:hAnsi="Arial" w:cs="Arial"/>
                <w:lang w:val="ru-RU"/>
              </w:rPr>
              <w:t xml:space="preserve"> 1 из следующих типов коллективной работы</w:t>
            </w:r>
            <w:r w:rsidR="002B35C2" w:rsidRPr="002B35C2">
              <w:rPr>
                <w:rFonts w:ascii="Arial" w:hAnsi="Arial" w:cs="Arial"/>
                <w:lang w:val="ru-RU"/>
              </w:rPr>
              <w:t xml:space="preserve"> </w:t>
            </w:r>
            <w:r w:rsidR="000B172F" w:rsidRPr="002B35C2">
              <w:rPr>
                <w:rFonts w:ascii="Arial" w:hAnsi="Arial" w:cs="Arial"/>
                <w:color w:val="FF0000"/>
                <w:lang w:val="ru-RU"/>
              </w:rPr>
              <w:t>(</w:t>
            </w:r>
            <w:r w:rsidRPr="002B35C2">
              <w:rPr>
                <w:rFonts w:ascii="Arial" w:hAnsi="Arial" w:cs="Arial"/>
                <w:color w:val="FF0000"/>
                <w:lang w:val="ru-RU"/>
              </w:rPr>
              <w:t>см. Разъяснения</w:t>
            </w:r>
            <w:r w:rsidR="000B172F" w:rsidRPr="002B35C2">
              <w:rPr>
                <w:rFonts w:ascii="Arial" w:hAnsi="Arial" w:cs="Arial"/>
                <w:color w:val="FF0000"/>
                <w:lang w:val="ru-RU"/>
              </w:rPr>
              <w:t xml:space="preserve">. </w:t>
            </w:r>
            <w:r w:rsidRPr="002B35C2">
              <w:rPr>
                <w:rFonts w:ascii="Arial" w:hAnsi="Arial" w:cs="Arial"/>
                <w:color w:val="FF0000"/>
                <w:lang w:val="ru-RU"/>
              </w:rPr>
              <w:t>Руководство по коллективной работе</w:t>
            </w:r>
            <w:r w:rsidR="002B35C2">
              <w:rPr>
                <w:rFonts w:ascii="Arial" w:hAnsi="Arial" w:cs="Arial"/>
                <w:color w:val="FF0000"/>
                <w:lang w:val="ru-RU"/>
              </w:rPr>
              <w:t>,</w:t>
            </w:r>
            <w:r w:rsidRPr="002B35C2">
              <w:rPr>
                <w:rFonts w:ascii="Arial" w:hAnsi="Arial" w:cs="Arial"/>
                <w:color w:val="FF0000"/>
                <w:lang w:val="ru-RU"/>
              </w:rPr>
              <w:t xml:space="preserve"> стр.</w:t>
            </w:r>
            <w:r w:rsidR="009146C6" w:rsidRPr="002B35C2">
              <w:rPr>
                <w:rFonts w:ascii="Arial" w:hAnsi="Arial" w:cs="Arial"/>
                <w:color w:val="FF0000"/>
                <w:lang w:val="ru-RU"/>
              </w:rPr>
              <w:t>70</w:t>
            </w:r>
            <w:r w:rsidR="009146C6" w:rsidRPr="002B35C2">
              <w:rPr>
                <w:rFonts w:ascii="Arial" w:hAnsi="Arial" w:cs="Arial"/>
                <w:lang w:val="ru-RU"/>
              </w:rPr>
              <w:t xml:space="preserve">). </w:t>
            </w:r>
            <w:r w:rsidRPr="002B35C2">
              <w:rPr>
                <w:rFonts w:ascii="Arial" w:hAnsi="Arial" w:cs="Arial"/>
                <w:color w:val="FF0000"/>
                <w:lang w:val="ru-RU"/>
              </w:rPr>
              <w:t>Должен соблюдаться баланс между разными типами организации коллективной работы</w:t>
            </w:r>
            <w:r w:rsidR="009146C6" w:rsidRPr="002B35C2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 w:rsidRPr="002B35C2">
              <w:rPr>
                <w:rFonts w:ascii="Arial" w:hAnsi="Arial" w:cs="Arial"/>
                <w:color w:val="FF0000"/>
                <w:lang w:val="ru-RU"/>
              </w:rPr>
              <w:t>чтобы ни один тип не преобладал в композиции</w:t>
            </w:r>
            <w:r w:rsidR="009146C6" w:rsidRPr="002B35C2">
              <w:rPr>
                <w:rFonts w:ascii="Arial" w:hAnsi="Arial" w:cs="Arial"/>
                <w:color w:val="FF0000"/>
                <w:lang w:val="ru-RU"/>
              </w:rPr>
              <w:t xml:space="preserve"> (</w:t>
            </w:r>
            <w:r w:rsidRPr="002B35C2">
              <w:rPr>
                <w:rFonts w:ascii="Arial" w:hAnsi="Arial" w:cs="Arial"/>
                <w:color w:val="FF0000"/>
                <w:lang w:val="ru-RU"/>
              </w:rPr>
              <w:t>например, большая часть упражнения выполнена в синхронизации</w:t>
            </w:r>
            <w:r w:rsidR="009146C6" w:rsidRPr="002B35C2">
              <w:rPr>
                <w:rFonts w:ascii="Arial" w:hAnsi="Arial" w:cs="Arial"/>
                <w:color w:val="FF0000"/>
                <w:lang w:val="ru-RU"/>
              </w:rPr>
              <w:t>)</w:t>
            </w:r>
          </w:p>
          <w:p w:rsidR="00B2526B" w:rsidRPr="00F34E8A" w:rsidRDefault="00BA2396" w:rsidP="00F34E8A">
            <w:pPr>
              <w:pStyle w:val="a4"/>
              <w:numPr>
                <w:ilvl w:val="0"/>
                <w:numId w:val="48"/>
              </w:num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lang w:val="ru-RU"/>
              </w:rPr>
            </w:pPr>
            <w:r w:rsidRPr="00F34E8A">
              <w:rPr>
                <w:rFonts w:ascii="Arial" w:hAnsi="Arial" w:cs="Arial"/>
                <w:lang w:val="ru-RU"/>
              </w:rPr>
              <w:t>В каждой композиции должны присутствовать различные типы</w:t>
            </w:r>
            <w:r w:rsidR="005B0AA5" w:rsidRPr="00F34E8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32364B" w:rsidRPr="00F34E8A">
              <w:rPr>
                <w:rFonts w:ascii="Arial" w:hAnsi="Arial" w:cs="Arial"/>
                <w:color w:val="FF0000"/>
                <w:lang w:val="ru-RU"/>
              </w:rPr>
              <w:t>Сот</w:t>
            </w:r>
            <w:r w:rsidRPr="00F34E8A">
              <w:rPr>
                <w:rFonts w:ascii="Arial" w:hAnsi="Arial" w:cs="Arial"/>
                <w:color w:val="FF0000"/>
                <w:lang w:val="ru-RU"/>
              </w:rPr>
              <w:t>рудничеств</w:t>
            </w:r>
            <w:r w:rsidR="005B0AA5" w:rsidRPr="00F34E8A">
              <w:rPr>
                <w:rFonts w:ascii="Arial" w:hAnsi="Arial" w:cs="Arial"/>
                <w:color w:val="FF0000"/>
                <w:lang w:val="ru-RU"/>
              </w:rPr>
              <w:t>.</w:t>
            </w:r>
            <w:r w:rsidR="009146C6" w:rsidRPr="00F34E8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32364B" w:rsidRPr="00F34E8A">
              <w:rPr>
                <w:rFonts w:ascii="Arial" w:hAnsi="Arial" w:cs="Arial"/>
                <w:color w:val="FF0000"/>
                <w:lang w:val="ru-RU"/>
              </w:rPr>
              <w:t>Должен соблюдаться баланс между разными типами Сотрудничеств</w:t>
            </w:r>
            <w:r w:rsidR="005B0AA5" w:rsidRPr="00F34E8A">
              <w:rPr>
                <w:rFonts w:ascii="Arial" w:hAnsi="Arial" w:cs="Arial"/>
                <w:color w:val="FF0000"/>
                <w:lang w:val="ru-RU"/>
              </w:rPr>
              <w:t xml:space="preserve">, </w:t>
            </w:r>
            <w:r w:rsidR="0032364B" w:rsidRPr="00F34E8A">
              <w:rPr>
                <w:rFonts w:ascii="Arial" w:hAnsi="Arial" w:cs="Arial"/>
                <w:color w:val="FF0000"/>
                <w:lang w:val="ru-RU"/>
              </w:rPr>
              <w:t xml:space="preserve">чтобы ни один тип не преобладал в композиции (например, большая часть упражнения выполнена </w:t>
            </w:r>
            <w:r w:rsidR="002B35C2">
              <w:rPr>
                <w:rFonts w:ascii="Arial" w:hAnsi="Arial" w:cs="Arial"/>
                <w:color w:val="FF0000"/>
                <w:lang w:val="ru-RU"/>
              </w:rPr>
              <w:t>с</w:t>
            </w:r>
            <w:r w:rsidR="0032364B" w:rsidRPr="00F34E8A">
              <w:rPr>
                <w:rFonts w:ascii="Arial" w:hAnsi="Arial" w:cs="Arial"/>
                <w:color w:val="FF0000"/>
                <w:lang w:val="ru-RU"/>
              </w:rPr>
              <w:t xml:space="preserve"> Сотрудничества</w:t>
            </w:r>
            <w:r w:rsidR="002B35C2">
              <w:rPr>
                <w:rFonts w:ascii="Arial" w:hAnsi="Arial" w:cs="Arial"/>
                <w:color w:val="FF0000"/>
                <w:lang w:val="ru-RU"/>
              </w:rPr>
              <w:t xml:space="preserve">ми </w:t>
            </w:r>
            <w:r w:rsidR="004E77C9" w:rsidRPr="00F34E8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="004E77C9" w:rsidRPr="00F02021">
              <w:rPr>
                <w:noProof/>
                <w:lang w:val="ru-RU" w:eastAsia="ru-RU"/>
              </w:rPr>
              <w:drawing>
                <wp:inline distT="0" distB="0" distL="0" distR="0" wp14:anchorId="1EDA211E" wp14:editId="31354E3F">
                  <wp:extent cx="222250" cy="222250"/>
                  <wp:effectExtent l="0" t="0" r="6350" b="6350"/>
                  <wp:docPr id="1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B0AA5" w:rsidRPr="00F34E8A">
              <w:rPr>
                <w:rFonts w:ascii="Arial" w:hAnsi="Arial" w:cs="Arial"/>
                <w:color w:val="FF0000"/>
                <w:lang w:val="ru-RU"/>
              </w:rPr>
              <w:t>)</w:t>
            </w:r>
            <w:r w:rsidR="00B2526B" w:rsidRPr="00F34E8A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</w:p>
          <w:p w:rsidR="00B2526B" w:rsidRPr="00F34E8A" w:rsidRDefault="0032364B" w:rsidP="00F34E8A">
            <w:pPr>
              <w:pStyle w:val="a4"/>
              <w:numPr>
                <w:ilvl w:val="0"/>
                <w:numId w:val="48"/>
              </w:num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b/>
                <w:lang w:val="ru-RU"/>
              </w:rPr>
            </w:pPr>
            <w:r w:rsidRPr="00F34E8A">
              <w:rPr>
                <w:rFonts w:ascii="Arial" w:hAnsi="Arial" w:cs="Arial"/>
                <w:strike/>
                <w:color w:val="FF0000"/>
                <w:lang w:val="ru-RU"/>
              </w:rPr>
              <w:lastRenderedPageBreak/>
              <w:t xml:space="preserve">В каждой композиции должно быть мин. </w:t>
            </w:r>
            <w:r w:rsidR="00B2526B" w:rsidRPr="00F34E8A">
              <w:rPr>
                <w:rFonts w:ascii="Arial" w:hAnsi="Arial" w:cs="Arial"/>
                <w:strike/>
                <w:color w:val="FF0000"/>
                <w:lang w:val="ru-RU"/>
              </w:rPr>
              <w:t xml:space="preserve">2 </w:t>
            </w:r>
            <w:r w:rsidRPr="00F34E8A">
              <w:rPr>
                <w:rFonts w:ascii="Arial" w:hAnsi="Arial" w:cs="Arial"/>
                <w:strike/>
                <w:color w:val="FF0000"/>
                <w:lang w:val="ru-RU"/>
              </w:rPr>
              <w:t>простых Сотрудничества без броска</w:t>
            </w:r>
            <w:r w:rsidR="00B2526B" w:rsidRPr="00F34E8A">
              <w:rPr>
                <w:rFonts w:ascii="Arial" w:hAnsi="Arial" w:cs="Arial"/>
                <w:strike/>
                <w:color w:val="FF0000"/>
                <w:lang w:val="ru-RU"/>
              </w:rPr>
              <w:t xml:space="preserve"> (</w:t>
            </w:r>
            <w:r w:rsidR="00B2526B" w:rsidRPr="00F34E8A">
              <w:rPr>
                <w:rFonts w:ascii="Arial" w:hAnsi="Arial" w:cs="Arial"/>
                <w:b/>
                <w:strike/>
                <w:color w:val="FF0000"/>
              </w:rPr>
              <w:t>C</w:t>
            </w:r>
            <w:r w:rsidR="00B2526B" w:rsidRPr="00F34E8A">
              <w:rPr>
                <w:rFonts w:ascii="Arial" w:hAnsi="Arial" w:cs="Arial"/>
                <w:strike/>
                <w:color w:val="FF0000"/>
                <w:lang w:val="ru-RU"/>
              </w:rPr>
              <w:t>)</w:t>
            </w:r>
            <w:r w:rsidR="00900119" w:rsidRPr="00F34E8A">
              <w:rPr>
                <w:rFonts w:ascii="Arial" w:hAnsi="Arial" w:cs="Arial"/>
                <w:b/>
                <w:strike/>
                <w:color w:val="FF0000"/>
                <w:lang w:val="ru-RU"/>
              </w:rPr>
              <w:t>:</w:t>
            </w:r>
            <w:r w:rsidRPr="00F34E8A">
              <w:rPr>
                <w:rFonts w:ascii="Arial" w:hAnsi="Arial" w:cs="Arial"/>
                <w:strike/>
                <w:color w:val="FF0000"/>
                <w:lang w:val="ru-RU"/>
              </w:rPr>
              <w:t xml:space="preserve"> гимнастки или предметы проходят над, под или через движения предметов и партнёрш</w:t>
            </w:r>
          </w:p>
        </w:tc>
      </w:tr>
      <w:tr w:rsidR="00257C5B" w:rsidRPr="00C94170" w:rsidTr="00257C5B">
        <w:trPr>
          <w:trHeight w:val="352"/>
        </w:trPr>
        <w:tc>
          <w:tcPr>
            <w:tcW w:w="6480" w:type="dxa"/>
            <w:gridSpan w:val="2"/>
            <w:shd w:val="clear" w:color="auto" w:fill="EEECE1" w:themeFill="background2"/>
            <w:vAlign w:val="center"/>
          </w:tcPr>
          <w:p w:rsidR="00257C5B" w:rsidRPr="005A007E" w:rsidRDefault="005A007E" w:rsidP="00A61A34">
            <w:pPr>
              <w:tabs>
                <w:tab w:val="left" w:pos="142"/>
              </w:tabs>
              <w:spacing w:line="288" w:lineRule="auto"/>
              <w:ind w:right="-59"/>
              <w:rPr>
                <w:rFonts w:eastAsia="Times New Roman" w:cs="Arial"/>
                <w:i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Стр.</w:t>
            </w:r>
            <w:r w:rsidR="00834F9A">
              <w:rPr>
                <w:rFonts w:ascii="Arial" w:hAnsi="Arial" w:cs="Arial"/>
                <w:b/>
                <w:lang w:val="ru-RU"/>
              </w:rPr>
              <w:t xml:space="preserve"> 70, п.</w:t>
            </w:r>
            <w:r w:rsidR="00257C5B" w:rsidRPr="005A007E">
              <w:rPr>
                <w:rFonts w:ascii="Arial" w:hAnsi="Arial" w:cs="Arial"/>
                <w:b/>
                <w:lang w:val="ru-RU"/>
              </w:rPr>
              <w:t xml:space="preserve">4.4.3. </w:t>
            </w:r>
            <w:r w:rsidRPr="005A007E">
              <w:rPr>
                <w:rFonts w:ascii="Arial" w:hAnsi="Arial" w:cs="Arial"/>
                <w:b/>
                <w:i/>
                <w:lang w:val="ru-RU"/>
              </w:rPr>
              <w:t>Разъяснения</w:t>
            </w:r>
            <w:r w:rsidR="00257C5B" w:rsidRPr="005A007E">
              <w:rPr>
                <w:rFonts w:ascii="Arial" w:hAnsi="Arial" w:cs="Arial"/>
                <w:b/>
                <w:i/>
                <w:lang w:val="ru-RU"/>
              </w:rPr>
              <w:t xml:space="preserve">. </w:t>
            </w:r>
            <w:r w:rsidR="00A61A34">
              <w:rPr>
                <w:rFonts w:ascii="Arial" w:hAnsi="Arial" w:cs="Arial"/>
                <w:b/>
                <w:i/>
                <w:lang w:val="ru-RU"/>
              </w:rPr>
              <w:t xml:space="preserve">Способы организации </w:t>
            </w:r>
            <w:r>
              <w:rPr>
                <w:rFonts w:ascii="Arial" w:hAnsi="Arial" w:cs="Arial"/>
                <w:b/>
                <w:i/>
                <w:lang w:val="ru-RU"/>
              </w:rPr>
              <w:t>коллективной работ</w:t>
            </w:r>
            <w:r w:rsidR="00A61A34">
              <w:rPr>
                <w:rFonts w:ascii="Arial" w:hAnsi="Arial" w:cs="Arial"/>
                <w:b/>
                <w:i/>
                <w:lang w:val="ru-RU"/>
              </w:rPr>
              <w:t>ы</w:t>
            </w:r>
            <w:r>
              <w:rPr>
                <w:rFonts w:ascii="Arial" w:hAnsi="Arial" w:cs="Arial"/>
                <w:b/>
                <w:i/>
                <w:lang w:val="ru-RU"/>
              </w:rPr>
              <w:t>.</w:t>
            </w:r>
          </w:p>
        </w:tc>
        <w:tc>
          <w:tcPr>
            <w:tcW w:w="8701" w:type="dxa"/>
            <w:gridSpan w:val="2"/>
            <w:shd w:val="clear" w:color="auto" w:fill="EEECE1" w:themeFill="background2"/>
          </w:tcPr>
          <w:p w:rsidR="00257C5B" w:rsidRPr="001E3D51" w:rsidRDefault="00260DBD" w:rsidP="001E3D51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b/>
              </w:rPr>
            </w:pPr>
            <w:r w:rsidRPr="005A007E">
              <w:rPr>
                <w:rFonts w:ascii="Arial" w:eastAsia="Times New Roman" w:hAnsi="Arial" w:cs="Arial"/>
                <w:b/>
                <w:lang w:val="ru-RU"/>
              </w:rPr>
              <w:t xml:space="preserve">         </w:t>
            </w:r>
            <w:r w:rsidR="005A007E">
              <w:rPr>
                <w:rFonts w:ascii="Arial" w:eastAsia="Times New Roman" w:hAnsi="Arial" w:cs="Arial"/>
                <w:b/>
              </w:rPr>
              <w:t>Удалить</w:t>
            </w:r>
          </w:p>
        </w:tc>
      </w:tr>
      <w:tr w:rsidR="001E3D51" w:rsidRPr="00DE5EEF" w:rsidTr="001E3D51">
        <w:trPr>
          <w:trHeight w:val="698"/>
        </w:trPr>
        <w:tc>
          <w:tcPr>
            <w:tcW w:w="6480" w:type="dxa"/>
            <w:gridSpan w:val="2"/>
            <w:shd w:val="clear" w:color="auto" w:fill="FFFFFF" w:themeFill="background1"/>
            <w:vAlign w:val="center"/>
          </w:tcPr>
          <w:p w:rsidR="001E3D51" w:rsidRPr="007C4627" w:rsidRDefault="001E3D51" w:rsidP="00A61A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ru-RU"/>
              </w:rPr>
            </w:pPr>
            <w:r w:rsidRPr="007C4627">
              <w:rPr>
                <w:rFonts w:ascii="Arial" w:hAnsi="Arial" w:cs="Arial"/>
                <w:iCs/>
                <w:lang w:val="ru-RU"/>
              </w:rPr>
              <w:t xml:space="preserve">5. </w:t>
            </w:r>
            <w:r w:rsidR="00A61A34">
              <w:rPr>
                <w:rFonts w:ascii="Arial" w:hAnsi="Arial" w:cs="Arial"/>
                <w:iCs/>
                <w:lang w:val="ru-RU"/>
              </w:rPr>
              <w:t>«</w:t>
            </w:r>
            <w:r w:rsidR="0032364B">
              <w:rPr>
                <w:rFonts w:ascii="Arial" w:hAnsi="Arial" w:cs="Arial"/>
                <w:iCs/>
                <w:u w:val="single"/>
                <w:lang w:val="ru-RU"/>
              </w:rPr>
              <w:t>Исполнение</w:t>
            </w:r>
            <w:r w:rsidR="0032364B" w:rsidRPr="007C4627">
              <w:rPr>
                <w:rFonts w:ascii="Arial" w:hAnsi="Arial" w:cs="Arial"/>
                <w:iCs/>
                <w:u w:val="single"/>
                <w:lang w:val="ru-RU"/>
              </w:rPr>
              <w:t xml:space="preserve"> </w:t>
            </w:r>
            <w:r w:rsidR="0032364B">
              <w:rPr>
                <w:rFonts w:ascii="Arial" w:hAnsi="Arial" w:cs="Arial"/>
                <w:iCs/>
                <w:u w:val="single"/>
                <w:lang w:val="ru-RU"/>
              </w:rPr>
              <w:t>в</w:t>
            </w:r>
            <w:r w:rsidR="0032364B" w:rsidRPr="007C4627">
              <w:rPr>
                <w:rFonts w:ascii="Arial" w:hAnsi="Arial" w:cs="Arial"/>
                <w:iCs/>
                <w:u w:val="single"/>
                <w:lang w:val="ru-RU"/>
              </w:rPr>
              <w:t xml:space="preserve"> </w:t>
            </w:r>
            <w:r w:rsidR="0032364B">
              <w:rPr>
                <w:rFonts w:ascii="Arial" w:hAnsi="Arial" w:cs="Arial"/>
                <w:iCs/>
                <w:u w:val="single"/>
                <w:lang w:val="ru-RU"/>
              </w:rPr>
              <w:t>Сотру</w:t>
            </w:r>
            <w:r w:rsidR="007C4627">
              <w:rPr>
                <w:rFonts w:ascii="Arial" w:hAnsi="Arial" w:cs="Arial"/>
                <w:iCs/>
                <w:u w:val="single"/>
                <w:lang w:val="ru-RU"/>
              </w:rPr>
              <w:t>дничестве</w:t>
            </w:r>
            <w:r w:rsidR="00A61A34">
              <w:rPr>
                <w:rFonts w:ascii="Arial" w:hAnsi="Arial" w:cs="Arial"/>
                <w:iCs/>
                <w:u w:val="single"/>
                <w:lang w:val="ru-RU"/>
              </w:rPr>
              <w:t>»</w:t>
            </w:r>
            <w:r w:rsidR="00A61A34">
              <w:rPr>
                <w:rFonts w:ascii="Arial" w:hAnsi="Arial" w:cs="Arial"/>
                <w:b/>
                <w:iCs/>
                <w:u w:val="single"/>
                <w:lang w:val="ru-RU"/>
              </w:rPr>
              <w:t>:</w:t>
            </w:r>
            <w:r w:rsidR="007C4627" w:rsidRPr="007C4627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7C4627">
              <w:rPr>
                <w:rFonts w:ascii="Arial" w:hAnsi="Arial" w:cs="Arial"/>
                <w:iCs/>
                <w:lang w:val="ru-RU"/>
              </w:rPr>
              <w:t xml:space="preserve">каждая гимнастка </w:t>
            </w:r>
            <w:r w:rsidR="00A61A34">
              <w:rPr>
                <w:rFonts w:ascii="Arial" w:hAnsi="Arial" w:cs="Arial"/>
                <w:iCs/>
                <w:lang w:val="ru-RU"/>
              </w:rPr>
              <w:t>вступает</w:t>
            </w:r>
            <w:r w:rsidR="007C4627">
              <w:rPr>
                <w:rFonts w:ascii="Arial" w:hAnsi="Arial" w:cs="Arial"/>
                <w:iCs/>
                <w:lang w:val="ru-RU"/>
              </w:rPr>
              <w:t xml:space="preserve"> во взаимо</w:t>
            </w:r>
            <w:r w:rsidR="00A61A34">
              <w:rPr>
                <w:rFonts w:ascii="Arial" w:hAnsi="Arial" w:cs="Arial"/>
                <w:iCs/>
                <w:lang w:val="ru-RU"/>
              </w:rPr>
              <w:t>действие</w:t>
            </w:r>
            <w:r w:rsidR="007C4627">
              <w:rPr>
                <w:rFonts w:ascii="Arial" w:hAnsi="Arial" w:cs="Arial"/>
                <w:iCs/>
                <w:lang w:val="ru-RU"/>
              </w:rPr>
              <w:t xml:space="preserve"> с одн</w:t>
            </w:r>
            <w:r w:rsidR="00A61A34">
              <w:rPr>
                <w:rFonts w:ascii="Arial" w:hAnsi="Arial" w:cs="Arial"/>
                <w:iCs/>
                <w:lang w:val="ru-RU"/>
              </w:rPr>
              <w:t>ой</w:t>
            </w:r>
            <w:r w:rsidR="007C4627">
              <w:rPr>
                <w:rFonts w:ascii="Arial" w:hAnsi="Arial" w:cs="Arial"/>
                <w:iCs/>
                <w:lang w:val="ru-RU"/>
              </w:rPr>
              <w:t xml:space="preserve"> или</w:t>
            </w:r>
            <w:r w:rsidR="00A61A34">
              <w:rPr>
                <w:rFonts w:ascii="Arial" w:hAnsi="Arial" w:cs="Arial"/>
                <w:iCs/>
                <w:lang w:val="ru-RU"/>
              </w:rPr>
              <w:t xml:space="preserve"> несколькими </w:t>
            </w:r>
            <w:r w:rsidR="007C4627">
              <w:rPr>
                <w:rFonts w:ascii="Arial" w:hAnsi="Arial" w:cs="Arial"/>
                <w:iCs/>
                <w:lang w:val="ru-RU"/>
              </w:rPr>
              <w:t>партнёрш</w:t>
            </w:r>
            <w:r w:rsidR="00A61A34">
              <w:rPr>
                <w:rFonts w:ascii="Arial" w:hAnsi="Arial" w:cs="Arial"/>
                <w:iCs/>
                <w:lang w:val="ru-RU"/>
              </w:rPr>
              <w:t>ами/предметами</w:t>
            </w:r>
          </w:p>
        </w:tc>
        <w:tc>
          <w:tcPr>
            <w:tcW w:w="8701" w:type="dxa"/>
            <w:gridSpan w:val="2"/>
            <w:vMerge w:val="restart"/>
            <w:shd w:val="clear" w:color="auto" w:fill="FFFFFF" w:themeFill="background1"/>
          </w:tcPr>
          <w:p w:rsidR="001E3D51" w:rsidRPr="007C4627" w:rsidRDefault="001E3D51" w:rsidP="00257C5B">
            <w:pPr>
              <w:pStyle w:val="a4"/>
              <w:tabs>
                <w:tab w:val="left" w:pos="142"/>
              </w:tabs>
              <w:spacing w:line="288" w:lineRule="auto"/>
              <w:ind w:left="1208" w:right="-59"/>
              <w:contextualSpacing w:val="0"/>
              <w:rPr>
                <w:rFonts w:eastAsia="Times New Roman" w:cs="Arial"/>
                <w:lang w:val="ru-RU"/>
              </w:rPr>
            </w:pPr>
          </w:p>
        </w:tc>
      </w:tr>
      <w:tr w:rsidR="001E3D51" w:rsidRPr="00DE5EEF" w:rsidTr="001E3D51">
        <w:trPr>
          <w:trHeight w:val="374"/>
        </w:trPr>
        <w:tc>
          <w:tcPr>
            <w:tcW w:w="6480" w:type="dxa"/>
            <w:gridSpan w:val="2"/>
            <w:shd w:val="clear" w:color="auto" w:fill="FFFFFF" w:themeFill="background1"/>
            <w:vAlign w:val="center"/>
          </w:tcPr>
          <w:p w:rsidR="001E3D51" w:rsidRPr="007C4627" w:rsidRDefault="003B6134" w:rsidP="00A61A3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lang w:val="ru-RU"/>
              </w:rPr>
            </w:pPr>
            <w:r w:rsidRPr="003B6134">
              <w:rPr>
                <w:rFonts w:ascii="Arial" w:hAnsi="Arial" w:cs="Arial"/>
                <w:b/>
                <w:iCs/>
                <w:lang w:val="ru-RU"/>
              </w:rPr>
              <w:t>Примечание</w:t>
            </w:r>
            <w:r w:rsidR="001E3D51" w:rsidRPr="007C4627">
              <w:rPr>
                <w:rFonts w:ascii="Arial" w:hAnsi="Arial" w:cs="Arial"/>
                <w:b/>
                <w:iCs/>
                <w:lang w:val="ru-RU"/>
              </w:rPr>
              <w:t>:</w:t>
            </w:r>
            <w:r w:rsidR="007C4627" w:rsidRPr="007C4627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A61A34">
              <w:rPr>
                <w:rFonts w:ascii="Arial" w:hAnsi="Arial" w:cs="Arial"/>
                <w:iCs/>
                <w:lang w:val="ru-RU"/>
              </w:rPr>
              <w:t>воз</w:t>
            </w:r>
            <w:r w:rsidR="007C4627">
              <w:rPr>
                <w:rFonts w:ascii="Arial" w:hAnsi="Arial" w:cs="Arial"/>
                <w:iCs/>
                <w:lang w:val="ru-RU"/>
              </w:rPr>
              <w:t>можно</w:t>
            </w:r>
            <w:r w:rsidR="007C4627" w:rsidRPr="007C4627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7C4627">
              <w:rPr>
                <w:rFonts w:ascii="Arial" w:hAnsi="Arial" w:cs="Arial"/>
                <w:iCs/>
                <w:lang w:val="ru-RU"/>
              </w:rPr>
              <w:t>комбинирова</w:t>
            </w:r>
            <w:r w:rsidR="00A61A34">
              <w:rPr>
                <w:rFonts w:ascii="Arial" w:hAnsi="Arial" w:cs="Arial"/>
                <w:iCs/>
                <w:lang w:val="ru-RU"/>
              </w:rPr>
              <w:t>ние</w:t>
            </w:r>
            <w:r w:rsidR="007C4627" w:rsidRPr="007C4627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7C4627">
              <w:rPr>
                <w:rFonts w:ascii="Arial" w:hAnsi="Arial" w:cs="Arial"/>
                <w:iCs/>
                <w:lang w:val="ru-RU"/>
              </w:rPr>
              <w:t>разны</w:t>
            </w:r>
            <w:r w:rsidR="00A61A34">
              <w:rPr>
                <w:rFonts w:ascii="Arial" w:hAnsi="Arial" w:cs="Arial"/>
                <w:iCs/>
                <w:lang w:val="ru-RU"/>
              </w:rPr>
              <w:t>х</w:t>
            </w:r>
            <w:r w:rsidR="007C4627" w:rsidRPr="007C4627">
              <w:rPr>
                <w:rFonts w:ascii="Arial" w:hAnsi="Arial" w:cs="Arial"/>
                <w:iCs/>
                <w:lang w:val="ru-RU"/>
              </w:rPr>
              <w:t xml:space="preserve"> </w:t>
            </w:r>
            <w:r w:rsidR="007C4627">
              <w:rPr>
                <w:rFonts w:ascii="Arial" w:hAnsi="Arial" w:cs="Arial"/>
                <w:iCs/>
                <w:lang w:val="ru-RU"/>
              </w:rPr>
              <w:t>тип</w:t>
            </w:r>
            <w:r w:rsidR="00A61A34">
              <w:rPr>
                <w:rFonts w:ascii="Arial" w:hAnsi="Arial" w:cs="Arial"/>
                <w:iCs/>
                <w:lang w:val="ru-RU"/>
              </w:rPr>
              <w:t>ов</w:t>
            </w:r>
            <w:r w:rsidR="007C4627">
              <w:rPr>
                <w:rFonts w:ascii="Arial" w:hAnsi="Arial" w:cs="Arial"/>
                <w:iCs/>
                <w:lang w:val="ru-RU"/>
              </w:rPr>
              <w:t xml:space="preserve"> коллективной работы</w:t>
            </w:r>
          </w:p>
        </w:tc>
        <w:tc>
          <w:tcPr>
            <w:tcW w:w="8701" w:type="dxa"/>
            <w:gridSpan w:val="2"/>
            <w:vMerge/>
            <w:shd w:val="clear" w:color="auto" w:fill="FFFFFF" w:themeFill="background1"/>
          </w:tcPr>
          <w:p w:rsidR="001E3D51" w:rsidRPr="007C4627" w:rsidRDefault="001E3D51" w:rsidP="00257C5B">
            <w:pPr>
              <w:pStyle w:val="a4"/>
              <w:tabs>
                <w:tab w:val="left" w:pos="142"/>
              </w:tabs>
              <w:spacing w:line="288" w:lineRule="auto"/>
              <w:ind w:left="1208" w:right="-59"/>
              <w:contextualSpacing w:val="0"/>
              <w:rPr>
                <w:rFonts w:eastAsia="Times New Roman" w:cs="Arial"/>
                <w:lang w:val="ru-RU"/>
              </w:rPr>
            </w:pPr>
          </w:p>
        </w:tc>
      </w:tr>
      <w:tr w:rsidR="003E7D32" w:rsidRPr="00DE5EEF" w:rsidTr="009F4130">
        <w:trPr>
          <w:trHeight w:val="352"/>
        </w:trPr>
        <w:tc>
          <w:tcPr>
            <w:tcW w:w="15181" w:type="dxa"/>
            <w:gridSpan w:val="4"/>
            <w:shd w:val="clear" w:color="auto" w:fill="EEECE1" w:themeFill="background2"/>
            <w:vAlign w:val="center"/>
          </w:tcPr>
          <w:p w:rsidR="003E7D32" w:rsidRPr="005A007E" w:rsidRDefault="005A007E" w:rsidP="005A007E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Стр</w:t>
            </w:r>
            <w:r w:rsidRPr="00305127">
              <w:rPr>
                <w:rFonts w:ascii="Arial" w:hAnsi="Arial" w:cs="Arial"/>
                <w:b/>
                <w:lang w:val="ru-RU"/>
              </w:rPr>
              <w:t>.</w:t>
            </w:r>
            <w:r w:rsidR="00A75A1E" w:rsidRPr="00305127">
              <w:rPr>
                <w:rFonts w:ascii="Arial" w:hAnsi="Arial" w:cs="Arial"/>
                <w:b/>
                <w:lang w:val="ru-RU"/>
              </w:rPr>
              <w:t xml:space="preserve"> 71</w:t>
            </w:r>
            <w:r w:rsidR="00834F9A">
              <w:rPr>
                <w:rFonts w:ascii="Arial" w:hAnsi="Arial" w:cs="Arial"/>
                <w:b/>
                <w:lang w:val="ru-RU"/>
              </w:rPr>
              <w:t>, п.</w:t>
            </w:r>
            <w:r w:rsidRPr="00305127">
              <w:rPr>
                <w:rFonts w:ascii="Arial" w:hAnsi="Arial" w:cs="Arial"/>
                <w:b/>
                <w:lang w:val="ru-RU"/>
              </w:rPr>
              <w:t xml:space="preserve">5: </w:t>
            </w:r>
            <w:r w:rsidRPr="005A007E">
              <w:rPr>
                <w:rFonts w:ascii="Arial" w:hAnsi="Arial" w:cs="Arial"/>
                <w:b/>
                <w:lang w:val="ru-RU"/>
              </w:rPr>
              <w:t>Изменения</w:t>
            </w:r>
            <w:r w:rsidRPr="00305127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5A007E">
              <w:rPr>
                <w:rFonts w:ascii="Arial" w:hAnsi="Arial" w:cs="Arial"/>
                <w:b/>
                <w:lang w:val="ru-RU"/>
              </w:rPr>
              <w:t>в</w:t>
            </w:r>
            <w:r w:rsidRPr="00305127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5A007E">
              <w:rPr>
                <w:rFonts w:ascii="Arial" w:hAnsi="Arial" w:cs="Arial"/>
                <w:b/>
                <w:lang w:val="ru-RU"/>
              </w:rPr>
              <w:t>Таблице</w:t>
            </w:r>
            <w:r w:rsidRPr="00305127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5A007E">
              <w:rPr>
                <w:rFonts w:ascii="Arial" w:hAnsi="Arial" w:cs="Arial"/>
                <w:b/>
                <w:lang w:val="ru-RU"/>
              </w:rPr>
              <w:t>Артистических</w:t>
            </w:r>
            <w:r w:rsidRPr="00305127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5A007E">
              <w:rPr>
                <w:rFonts w:ascii="Arial" w:hAnsi="Arial" w:cs="Arial"/>
                <w:b/>
                <w:lang w:val="ru-RU"/>
              </w:rPr>
              <w:t xml:space="preserve">ошибок     </w:t>
            </w:r>
            <w:r w:rsidR="00A75F04">
              <w:rPr>
                <w:rFonts w:ascii="Arial" w:hAnsi="Arial" w:cs="Arial"/>
                <w:b/>
                <w:lang w:val="ru-RU"/>
              </w:rPr>
              <w:t xml:space="preserve">      </w:t>
            </w:r>
            <w:r w:rsidRPr="005A007E">
              <w:rPr>
                <w:rFonts w:ascii="Arial" w:hAnsi="Arial" w:cs="Arial"/>
                <w:b/>
                <w:lang w:val="ru-RU"/>
              </w:rPr>
              <w:t>Главная идея: Характер</w:t>
            </w:r>
            <w:r w:rsidR="003D0350" w:rsidRPr="005A007E">
              <w:rPr>
                <w:rFonts w:ascii="Arial" w:eastAsia="Times New Roman" w:hAnsi="Arial" w:cs="Arial"/>
                <w:b/>
                <w:lang w:val="ru-RU"/>
              </w:rPr>
              <w:t xml:space="preserve">          </w:t>
            </w:r>
            <w:r w:rsidRPr="005A007E">
              <w:rPr>
                <w:rFonts w:ascii="Arial" w:eastAsia="Times New Roman" w:hAnsi="Arial" w:cs="Arial"/>
                <w:b/>
                <w:color w:val="FF0000"/>
                <w:lang w:val="ru-RU"/>
              </w:rPr>
              <w:t>Измененная Та</w:t>
            </w:r>
            <w:r>
              <w:rPr>
                <w:rFonts w:ascii="Arial" w:eastAsia="Times New Roman" w:hAnsi="Arial" w:cs="Arial"/>
                <w:b/>
                <w:color w:val="FF0000"/>
                <w:lang w:val="ru-RU"/>
              </w:rPr>
              <w:t>блица</w:t>
            </w:r>
          </w:p>
        </w:tc>
      </w:tr>
      <w:tr w:rsidR="003E7D32" w:rsidRPr="00DE5EEF" w:rsidTr="003C6269">
        <w:trPr>
          <w:trHeight w:val="352"/>
        </w:trPr>
        <w:tc>
          <w:tcPr>
            <w:tcW w:w="15181" w:type="dxa"/>
            <w:gridSpan w:val="4"/>
            <w:shd w:val="clear" w:color="auto" w:fill="FFFFFF" w:themeFill="background1"/>
            <w:vAlign w:val="center"/>
          </w:tcPr>
          <w:tbl>
            <w:tblPr>
              <w:tblStyle w:val="a3"/>
              <w:tblpPr w:leftFromText="180" w:rightFromText="180" w:vertAnchor="text" w:horzAnchor="margin" w:tblpY="429"/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2690"/>
              <w:gridCol w:w="154"/>
              <w:gridCol w:w="1328"/>
              <w:gridCol w:w="1595"/>
              <w:gridCol w:w="1947"/>
              <w:gridCol w:w="1072"/>
              <w:gridCol w:w="1763"/>
              <w:gridCol w:w="784"/>
              <w:gridCol w:w="1427"/>
              <w:gridCol w:w="150"/>
              <w:gridCol w:w="276"/>
              <w:gridCol w:w="144"/>
              <w:gridCol w:w="559"/>
              <w:gridCol w:w="150"/>
              <w:gridCol w:w="982"/>
            </w:tblGrid>
            <w:tr w:rsidR="00C723E5" w:rsidRPr="002A23C5" w:rsidTr="00F64797">
              <w:trPr>
                <w:trHeight w:val="260"/>
              </w:trPr>
              <w:tc>
                <w:tcPr>
                  <w:tcW w:w="946" w:type="pct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5A007E" w:rsidRDefault="005A007E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5. А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ru-RU"/>
                    </w:rPr>
                    <w:t>ртистические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ru-RU"/>
                    </w:rPr>
                    <w:t xml:space="preserve"> ошибки</w:t>
                  </w:r>
                </w:p>
              </w:tc>
              <w:tc>
                <w:tcPr>
                  <w:tcW w:w="442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2A23C5" w:rsidRDefault="003E7D32" w:rsidP="0004534B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23C5">
                    <w:rPr>
                      <w:rFonts w:ascii="Arial" w:hAnsi="Arial" w:cs="Arial"/>
                      <w:b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53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2A23C5" w:rsidRDefault="003E7D32" w:rsidP="0004534B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23C5">
                    <w:rPr>
                      <w:rFonts w:ascii="Arial" w:hAnsi="Arial" w:cs="Arial"/>
                      <w:b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648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2A23C5" w:rsidRDefault="003E7D32" w:rsidP="0004534B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23C5">
                    <w:rPr>
                      <w:rFonts w:ascii="Arial" w:hAnsi="Arial" w:cs="Arial"/>
                      <w:b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35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2A23C5" w:rsidRDefault="003E7D32" w:rsidP="0004534B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23C5">
                    <w:rPr>
                      <w:rFonts w:ascii="Arial" w:hAnsi="Arial" w:cs="Arial"/>
                      <w:b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587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2A23C5" w:rsidRDefault="003E7D32" w:rsidP="0004534B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23C5">
                    <w:rPr>
                      <w:rFonts w:ascii="Arial" w:hAnsi="Arial" w:cs="Arial"/>
                      <w:b/>
                      <w:sz w:val="18"/>
                      <w:szCs w:val="18"/>
                    </w:rPr>
                    <w:t>0.50</w:t>
                  </w:r>
                </w:p>
              </w:tc>
              <w:tc>
                <w:tcPr>
                  <w:tcW w:w="261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2A23C5" w:rsidRDefault="003E7D32" w:rsidP="0004534B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23C5">
                    <w:rPr>
                      <w:rFonts w:ascii="Arial" w:hAnsi="Arial" w:cs="Arial"/>
                      <w:b/>
                      <w:sz w:val="18"/>
                      <w:szCs w:val="18"/>
                    </w:rPr>
                    <w:t>0.60</w:t>
                  </w:r>
                </w:p>
              </w:tc>
              <w:tc>
                <w:tcPr>
                  <w:tcW w:w="525" w:type="pct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2A23C5" w:rsidRDefault="003E7D32" w:rsidP="0004534B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23C5">
                    <w:rPr>
                      <w:rFonts w:ascii="Arial" w:hAnsi="Arial" w:cs="Arial"/>
                      <w:b/>
                      <w:sz w:val="18"/>
                      <w:szCs w:val="18"/>
                    </w:rPr>
                    <w:t>0.70</w:t>
                  </w:r>
                </w:p>
              </w:tc>
              <w:tc>
                <w:tcPr>
                  <w:tcW w:w="140" w:type="pct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F64797" w:rsidRDefault="00F64797" w:rsidP="0004534B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236" w:type="pct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2A23C5" w:rsidRDefault="003E7D32" w:rsidP="0004534B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23C5">
                    <w:rPr>
                      <w:rFonts w:ascii="Arial" w:hAnsi="Arial" w:cs="Arial"/>
                      <w:b/>
                      <w:sz w:val="18"/>
                      <w:szCs w:val="18"/>
                    </w:rPr>
                    <w:t>0.90</w:t>
                  </w:r>
                </w:p>
              </w:tc>
              <w:tc>
                <w:tcPr>
                  <w:tcW w:w="328" w:type="pc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E7D32" w:rsidRPr="002A23C5" w:rsidRDefault="003E7D32" w:rsidP="0004534B">
                  <w:pPr>
                    <w:ind w:right="-5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23C5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</w:t>
                  </w:r>
                </w:p>
              </w:tc>
            </w:tr>
            <w:tr w:rsidR="00D2454B" w:rsidRPr="00DE5EEF" w:rsidTr="00F64797">
              <w:tc>
                <w:tcPr>
                  <w:tcW w:w="946" w:type="pct"/>
                  <w:gridSpan w:val="2"/>
                </w:tcPr>
                <w:p w:rsidR="00D2454B" w:rsidRPr="00305127" w:rsidRDefault="003B6134" w:rsidP="00D2454B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ГЛАВНАЯ</w:t>
                  </w:r>
                  <w:r w:rsidRPr="00305127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ИДЕЯ</w:t>
                  </w:r>
                  <w:r w:rsidRPr="00305127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ХАРАКТЕР</w:t>
                  </w:r>
                  <w:r w:rsidR="00D2454B" w:rsidRPr="00305127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 </w:t>
                  </w:r>
                </w:p>
                <w:p w:rsidR="00D2454B" w:rsidRPr="00534B3B" w:rsidRDefault="00534B3B" w:rsidP="00534B3B">
                  <w:pPr>
                    <w:ind w:right="-59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  <w:r w:rsidRPr="00534B3B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Стиль и характер движений отражают характер музыки; это формирует развитие идеи – начало, середина, окончание</w:t>
                  </w:r>
                </w:p>
              </w:tc>
              <w:tc>
                <w:tcPr>
                  <w:tcW w:w="442" w:type="pct"/>
                </w:tcPr>
                <w:p w:rsidR="00D2454B" w:rsidRPr="00247A1B" w:rsidRDefault="00534B3B" w:rsidP="00B71108">
                  <w:pPr>
                    <w:ind w:right="-59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247A1B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Определённый характер присутствует между или во время большинства</w:t>
                  </w:r>
                  <w:r w:rsidR="00B71108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, но не всех</w:t>
                  </w:r>
                  <w:r w:rsidRPr="00247A1B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с</w:t>
                  </w:r>
                  <w:r w:rsidR="00B71108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вязующих </w:t>
                  </w:r>
                  <w:r w:rsidRPr="00247A1B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элементов</w:t>
                  </w:r>
                  <w:r w:rsidR="00247A1B" w:rsidRPr="00247A1B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/движений и</w:t>
                  </w:r>
                  <w:r w:rsidR="00B71108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в</w:t>
                  </w:r>
                  <w:r w:rsidR="00247A1B" w:rsidRPr="00247A1B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Танцевальных шаг</w:t>
                  </w:r>
                  <w:r w:rsidR="00B71108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ах</w:t>
                  </w:r>
                </w:p>
              </w:tc>
              <w:tc>
                <w:tcPr>
                  <w:tcW w:w="531" w:type="pct"/>
                  <w:shd w:val="clear" w:color="auto" w:fill="FFFFFF" w:themeFill="background1"/>
                </w:tcPr>
                <w:p w:rsidR="00D2454B" w:rsidRPr="00534B3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48" w:type="pct"/>
                </w:tcPr>
                <w:p w:rsidR="00D2454B" w:rsidRPr="00247A1B" w:rsidRDefault="00247A1B" w:rsidP="00D2454B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Определённый характер или стиль не полностью ра</w:t>
                  </w:r>
                  <w:r w:rsidR="00B71108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скрыты</w:t>
                  </w:r>
                  <w:r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 в Танцевальных шагах</w:t>
                  </w:r>
                  <w:r w:rsidR="00B71108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;</w:t>
                  </w:r>
                  <w:r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 </w:t>
                  </w:r>
                  <w:r w:rsidR="00B71108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они по большей части</w:t>
                  </w:r>
                  <w:r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 </w:t>
                  </w:r>
                  <w:r w:rsidR="00B71108"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являются</w:t>
                  </w:r>
                  <w:r w:rsidR="00B71108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 </w:t>
                  </w:r>
                  <w:r w:rsidR="00B71108"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ходьбой</w:t>
                  </w:r>
                  <w:r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, пробежк</w:t>
                  </w:r>
                  <w:r w:rsidR="00B71108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ой или</w:t>
                  </w:r>
                  <w:r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 подскоками под акценты</w:t>
                  </w:r>
                  <w:r w:rsidR="00B71108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, но не соотносятся</w:t>
                  </w:r>
                  <w:r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 со спецификой музыкального стиля</w:t>
                  </w:r>
                  <w:r w:rsidR="00B71108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.</w:t>
                  </w:r>
                </w:p>
                <w:p w:rsidR="00247A1B" w:rsidRPr="00247A1B" w:rsidRDefault="00247A1B" w:rsidP="00D2454B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D2454B" w:rsidRPr="00247A1B" w:rsidRDefault="00247A1B" w:rsidP="00B71108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Определённый характер присутствует между или во время </w:t>
                  </w:r>
                  <w:r w:rsidR="00B71108" w:rsidRPr="00B71108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ru-RU"/>
                    </w:rPr>
                    <w:t>некоторых</w:t>
                  </w:r>
                  <w:r w:rsidR="00B71108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 связующих</w:t>
                  </w:r>
                  <w:r w:rsidRPr="00247A1B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 элементов и движений</w:t>
                  </w:r>
                  <w:r w:rsidR="00D2454B" w:rsidRPr="00247A1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357" w:type="pct"/>
                  <w:shd w:val="clear" w:color="auto" w:fill="FFFFFF" w:themeFill="background1"/>
                </w:tcPr>
                <w:p w:rsidR="00D2454B" w:rsidRPr="00247A1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7" w:type="pct"/>
                  <w:shd w:val="clear" w:color="auto" w:fill="FFFFFF" w:themeFill="background1"/>
                </w:tcPr>
                <w:p w:rsidR="00981FC2" w:rsidRPr="00981FC2" w:rsidRDefault="00981FC2" w:rsidP="00981FC2">
                  <w:pPr>
                    <w:ind w:right="-59"/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</w:pPr>
                  <w:r w:rsidRPr="00981FC2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Отсутствует определённый характер движений между Трудностями, которые представлены лишь как серии без стиля движений </w:t>
                  </w:r>
                  <w:r w:rsidR="00C564CA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и</w:t>
                  </w:r>
                  <w:r w:rsidRPr="00981FC2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 xml:space="preserve"> связи с музыкой.</w:t>
                  </w:r>
                </w:p>
                <w:p w:rsidR="00981FC2" w:rsidRPr="00C662E8" w:rsidRDefault="00981FC2" w:rsidP="00981FC2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D2454B" w:rsidRPr="00981FC2" w:rsidRDefault="00981FC2" w:rsidP="00981FC2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C662E8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val="ru-RU" w:eastAsia="ru-RU"/>
                    </w:rPr>
                    <w:t>Определенный характер  присутствует только во время комбинаций Танцевальных шагов.</w:t>
                  </w:r>
                </w:p>
              </w:tc>
              <w:tc>
                <w:tcPr>
                  <w:tcW w:w="261" w:type="pct"/>
                  <w:shd w:val="clear" w:color="auto" w:fill="FFFFFF" w:themeFill="background1"/>
                </w:tcPr>
                <w:p w:rsidR="00D2454B" w:rsidRPr="00981FC2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25" w:type="pct"/>
                  <w:gridSpan w:val="2"/>
                  <w:shd w:val="clear" w:color="auto" w:fill="FFFFFF" w:themeFill="background1"/>
                </w:tcPr>
                <w:p w:rsidR="00D2454B" w:rsidRPr="00981FC2" w:rsidRDefault="00981FC2" w:rsidP="00D2454B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 w:rsidRPr="00C662E8">
                    <w:rPr>
                      <w:rFonts w:ascii="Arial" w:hAnsi="Arial" w:cs="Arial"/>
                      <w:color w:val="FF0000"/>
                      <w:sz w:val="16"/>
                      <w:szCs w:val="16"/>
                      <w:lang w:val="ru-RU"/>
                    </w:rPr>
                    <w:t>Танцевальные шаги и связующие движения не имеют определённого характера</w:t>
                  </w:r>
                </w:p>
                <w:p w:rsidR="00D2454B" w:rsidRPr="00981FC2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0" w:type="pct"/>
                  <w:gridSpan w:val="2"/>
                  <w:shd w:val="clear" w:color="auto" w:fill="FFFFFF" w:themeFill="background1"/>
                </w:tcPr>
                <w:p w:rsidR="00D2454B" w:rsidRPr="00981FC2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pct"/>
                  <w:gridSpan w:val="2"/>
                  <w:shd w:val="clear" w:color="auto" w:fill="FFFFFF" w:themeFill="background1"/>
                </w:tcPr>
                <w:p w:rsidR="00D2454B" w:rsidRPr="00981FC2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28" w:type="pct"/>
                  <w:shd w:val="clear" w:color="auto" w:fill="FFFFFF" w:themeFill="background1"/>
                </w:tcPr>
                <w:p w:rsidR="00D2454B" w:rsidRPr="00981FC2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2454B" w:rsidRPr="00DE5EEF" w:rsidTr="00F64797">
              <w:tc>
                <w:tcPr>
                  <w:tcW w:w="946" w:type="pct"/>
                  <w:gridSpan w:val="2"/>
                </w:tcPr>
                <w:p w:rsidR="00D2454B" w:rsidRPr="003B6134" w:rsidRDefault="003B6134" w:rsidP="00C564CA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>ГЛАВНАЯ ИДЕЯ</w:t>
                  </w:r>
                  <w:r w:rsidR="00D2454B" w:rsidRPr="003B6134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>Соединения между п</w:t>
                  </w:r>
                  <w:r w:rsidR="00C564C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>ере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>строениями</w:t>
                  </w:r>
                </w:p>
              </w:tc>
              <w:tc>
                <w:tcPr>
                  <w:tcW w:w="442" w:type="pct"/>
                </w:tcPr>
                <w:p w:rsidR="00D2454B" w:rsidRPr="003B6134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31" w:type="pct"/>
                  <w:shd w:val="clear" w:color="auto" w:fill="FFFFFF" w:themeFill="background1"/>
                </w:tcPr>
                <w:p w:rsidR="00F145AD" w:rsidRPr="002C30FB" w:rsidRDefault="00981FC2" w:rsidP="00D2454B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Переходы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от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одного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</w:t>
                  </w:r>
                  <w:r w:rsid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ере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строения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к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другому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нелогичны, плохо связаны.</w:t>
                  </w:r>
                </w:p>
                <w:p w:rsidR="00D2454B" w:rsidRPr="002C30FB" w:rsidRDefault="002C30FB" w:rsidP="00C564C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Гимнастки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ходят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или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бегают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между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</w:t>
                  </w:r>
                  <w:r w:rsid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ере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строениями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(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по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крайней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lastRenderedPageBreak/>
                    <w:t>мере,</w:t>
                  </w:r>
                  <w:r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половины из них</w:t>
                  </w:r>
                  <w:r w:rsidR="00F145AD"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)</w:t>
                  </w:r>
                  <w:r w:rsidR="00D2454B"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отсутству</w:t>
                  </w:r>
                  <w:r w:rsid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ю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т логические связи или гармония с единством композиции </w:t>
                  </w:r>
                  <w:r w:rsidR="00D2454B" w:rsidRPr="002C30FB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/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главной идеей</w:t>
                  </w:r>
                </w:p>
              </w:tc>
              <w:tc>
                <w:tcPr>
                  <w:tcW w:w="648" w:type="pct"/>
                </w:tcPr>
                <w:p w:rsidR="00D2454B" w:rsidRPr="002C30F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357" w:type="pct"/>
                  <w:shd w:val="clear" w:color="auto" w:fill="FFFFFF" w:themeFill="background1"/>
                </w:tcPr>
                <w:p w:rsidR="00D2454B" w:rsidRPr="002C30F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7" w:type="pct"/>
                  <w:shd w:val="clear" w:color="auto" w:fill="FFFFFF" w:themeFill="background1"/>
                </w:tcPr>
                <w:p w:rsidR="00D2454B" w:rsidRPr="002C30F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261" w:type="pct"/>
                  <w:shd w:val="clear" w:color="auto" w:fill="FFFFFF" w:themeFill="background1"/>
                </w:tcPr>
                <w:p w:rsidR="00D2454B" w:rsidRPr="002C30F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25" w:type="pct"/>
                  <w:gridSpan w:val="2"/>
                  <w:shd w:val="clear" w:color="auto" w:fill="FFFFFF" w:themeFill="background1"/>
                </w:tcPr>
                <w:p w:rsidR="00D2454B" w:rsidRPr="002C30F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ru-RU"/>
                    </w:rPr>
                  </w:pPr>
                </w:p>
              </w:tc>
              <w:tc>
                <w:tcPr>
                  <w:tcW w:w="140" w:type="pct"/>
                  <w:gridSpan w:val="2"/>
                  <w:shd w:val="clear" w:color="auto" w:fill="FFFFFF" w:themeFill="background1"/>
                </w:tcPr>
                <w:p w:rsidR="00D2454B" w:rsidRPr="002C30F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6" w:type="pct"/>
                  <w:gridSpan w:val="2"/>
                  <w:shd w:val="clear" w:color="auto" w:fill="FFFFFF" w:themeFill="background1"/>
                </w:tcPr>
                <w:p w:rsidR="00D2454B" w:rsidRPr="002C30F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28" w:type="pct"/>
                  <w:shd w:val="clear" w:color="auto" w:fill="FFFFFF" w:themeFill="background1"/>
                </w:tcPr>
                <w:p w:rsidR="00D2454B" w:rsidRPr="002C30F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2454B" w:rsidRPr="00DE5EEF" w:rsidTr="00C723E5">
              <w:trPr>
                <w:trHeight w:val="381"/>
              </w:trPr>
              <w:tc>
                <w:tcPr>
                  <w:tcW w:w="5000" w:type="pct"/>
                  <w:gridSpan w:val="15"/>
                  <w:tcBorders>
                    <w:bottom w:val="single" w:sz="4" w:space="0" w:color="auto"/>
                  </w:tcBorders>
                </w:tcPr>
                <w:p w:rsidR="00D2454B" w:rsidRPr="002C30F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2454B" w:rsidRPr="002A23C5" w:rsidTr="00F64797">
              <w:trPr>
                <w:trHeight w:val="278"/>
              </w:trPr>
              <w:tc>
                <w:tcPr>
                  <w:tcW w:w="895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3B6134" w:rsidRDefault="003B6134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РИТМ</w:t>
                  </w:r>
                </w:p>
              </w:tc>
              <w:tc>
                <w:tcPr>
                  <w:tcW w:w="492" w:type="pct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2A23C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1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2A23C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8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2A23C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2A23C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7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2A23C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2A23C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pct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2A23C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2" w:type="pct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2A23C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" w:type="pct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2A23C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:rsidR="00D2454B" w:rsidRPr="002A23C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2454B" w:rsidRPr="00DE5EEF" w:rsidTr="00F64797">
              <w:trPr>
                <w:trHeight w:val="1152"/>
              </w:trPr>
              <w:tc>
                <w:tcPr>
                  <w:tcW w:w="895" w:type="pct"/>
                  <w:vMerge w:val="restart"/>
                  <w:tcBorders>
                    <w:top w:val="nil"/>
                  </w:tcBorders>
                </w:tcPr>
                <w:p w:rsidR="00D2454B" w:rsidRPr="002C30FB" w:rsidRDefault="002C30F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Гармония между движениями и музыкальными акцентами, фразами и темпом</w:t>
                  </w:r>
                </w:p>
                <w:p w:rsidR="00D2454B" w:rsidRPr="002C30FB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:rsidR="00D2454B" w:rsidRPr="00707D0D" w:rsidRDefault="003B6134" w:rsidP="003B6134">
                  <w:pPr>
                    <w:ind w:right="-59"/>
                    <w:rPr>
                      <w:rFonts w:ascii="Arial" w:hAnsi="Arial" w:cs="Arial"/>
                      <w:strike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trike/>
                      <w:color w:val="FF0000"/>
                      <w:sz w:val="18"/>
                      <w:szCs w:val="18"/>
                      <w:lang w:val="ru-RU"/>
                    </w:rPr>
                    <w:t>Отсутствие синхронности</w:t>
                  </w:r>
                </w:p>
              </w:tc>
              <w:tc>
                <w:tcPr>
                  <w:tcW w:w="492" w:type="pct"/>
                  <w:gridSpan w:val="2"/>
                  <w:tcBorders>
                    <w:top w:val="nil"/>
                  </w:tcBorders>
                </w:tcPr>
                <w:p w:rsidR="00D2454B" w:rsidRPr="00494D2E" w:rsidRDefault="00494D2E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Изолированное прерывание, каждый раз до </w:t>
                  </w:r>
                  <w:r w:rsidR="00D2454B" w:rsidRPr="00494D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1.00</w:t>
                  </w:r>
                </w:p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31" w:type="pct"/>
                  <w:tcBorders>
                    <w:top w:val="nil"/>
                  </w:tcBorders>
                </w:tcPr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48" w:type="pct"/>
                  <w:tcBorders>
                    <w:top w:val="nil"/>
                  </w:tcBorders>
                </w:tcPr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</w:tcBorders>
                </w:tcPr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7" w:type="pct"/>
                  <w:tcBorders>
                    <w:top w:val="nil"/>
                  </w:tcBorders>
                </w:tcPr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1" w:type="pct"/>
                  <w:tcBorders>
                    <w:top w:val="nil"/>
                  </w:tcBorders>
                </w:tcPr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75" w:type="pct"/>
                  <w:tcBorders>
                    <w:top w:val="nil"/>
                  </w:tcBorders>
                </w:tcPr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2" w:type="pct"/>
                  <w:gridSpan w:val="2"/>
                  <w:tcBorders>
                    <w:top w:val="nil"/>
                  </w:tcBorders>
                </w:tcPr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4" w:type="pct"/>
                  <w:gridSpan w:val="2"/>
                  <w:tcBorders>
                    <w:top w:val="nil"/>
                  </w:tcBorders>
                </w:tcPr>
                <w:p w:rsidR="00D2454B" w:rsidRPr="00494D2E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nil"/>
                  </w:tcBorders>
                </w:tcPr>
                <w:p w:rsidR="00D2454B" w:rsidRPr="00D17F35" w:rsidRDefault="00D17F35" w:rsidP="00D2454B">
                  <w:pPr>
                    <w:ind w:right="-59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D17F35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Все упражнение не связано с </w:t>
                  </w:r>
                  <w:r w:rsidRPr="00D17F35">
                    <w:rPr>
                      <w:rFonts w:ascii="Arial" w:hAnsi="Arial" w:cs="Arial"/>
                      <w:b/>
                      <w:sz w:val="16"/>
                      <w:szCs w:val="16"/>
                      <w:lang w:val="ru-RU"/>
                    </w:rPr>
                    <w:t>ритмом</w:t>
                  </w:r>
                  <w:r w:rsidRPr="00D17F35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 xml:space="preserve"> (музыкальный фон)</w:t>
                  </w:r>
                </w:p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</w:p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D2454B" w:rsidRPr="00DE5EEF" w:rsidTr="00F64797">
              <w:trPr>
                <w:trHeight w:val="270"/>
              </w:trPr>
              <w:tc>
                <w:tcPr>
                  <w:tcW w:w="895" w:type="pct"/>
                  <w:vMerge/>
                </w:tcPr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92" w:type="pct"/>
                  <w:gridSpan w:val="2"/>
                </w:tcPr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31" w:type="pct"/>
                </w:tcPr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48" w:type="pct"/>
                </w:tcPr>
                <w:p w:rsidR="00D2454B" w:rsidRPr="00D17F35" w:rsidRDefault="00D17F35" w:rsidP="00C564C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Музыкальное в</w:t>
                  </w:r>
                  <w:r w:rsidR="00C564CA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ступление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более</w:t>
                  </w:r>
                  <w:r w:rsidR="00D2454B" w:rsidRPr="00D17F3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4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секунд без движения</w:t>
                  </w:r>
                </w:p>
              </w:tc>
              <w:tc>
                <w:tcPr>
                  <w:tcW w:w="357" w:type="pct"/>
                </w:tcPr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7" w:type="pct"/>
                </w:tcPr>
                <w:p w:rsidR="00D2454B" w:rsidRDefault="00D17F35" w:rsidP="005C5029">
                  <w:pPr>
                    <w:ind w:right="-59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D17F35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Отсутствие гармонии между музыкой и движением в конце упражнения</w:t>
                  </w:r>
                </w:p>
                <w:p w:rsidR="009B3BAD" w:rsidRPr="00D17F35" w:rsidRDefault="009B3BAD" w:rsidP="005C5029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61" w:type="pct"/>
                </w:tcPr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75" w:type="pct"/>
                </w:tcPr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2" w:type="pct"/>
                  <w:gridSpan w:val="2"/>
                </w:tcPr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34" w:type="pct"/>
                  <w:gridSpan w:val="2"/>
                </w:tcPr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D2454B" w:rsidRPr="00D17F35" w:rsidRDefault="00D2454B" w:rsidP="00D245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7D32" w:rsidRPr="00D17F35" w:rsidRDefault="003E7D32" w:rsidP="0004534B">
            <w:pPr>
              <w:tabs>
                <w:tab w:val="left" w:pos="142"/>
              </w:tabs>
              <w:spacing w:line="288" w:lineRule="auto"/>
              <w:ind w:right="-59"/>
              <w:rPr>
                <w:rFonts w:eastAsia="Times New Roman" w:cs="Arial"/>
                <w:lang w:val="ru-RU"/>
              </w:rPr>
            </w:pPr>
          </w:p>
        </w:tc>
      </w:tr>
      <w:tr w:rsidR="009F4130" w:rsidRPr="00C94170" w:rsidTr="009F4130">
        <w:trPr>
          <w:trHeight w:val="352"/>
        </w:trPr>
        <w:tc>
          <w:tcPr>
            <w:tcW w:w="15181" w:type="dxa"/>
            <w:gridSpan w:val="4"/>
            <w:shd w:val="clear" w:color="auto" w:fill="EEECE1" w:themeFill="background2"/>
            <w:vAlign w:val="center"/>
          </w:tcPr>
          <w:p w:rsidR="009F4130" w:rsidRPr="002A23C5" w:rsidRDefault="005A007E" w:rsidP="003D0350">
            <w:pPr>
              <w:ind w:right="-59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Стр.</w:t>
            </w:r>
            <w:r w:rsidR="009F4130" w:rsidRPr="00550FDB">
              <w:rPr>
                <w:rFonts w:ascii="Arial" w:hAnsi="Arial" w:cs="Arial"/>
                <w:b/>
              </w:rPr>
              <w:t xml:space="preserve"> </w:t>
            </w:r>
            <w:r w:rsidR="009F4130">
              <w:rPr>
                <w:rFonts w:ascii="Arial" w:hAnsi="Arial" w:cs="Arial"/>
                <w:b/>
              </w:rPr>
              <w:t>72</w:t>
            </w:r>
          </w:p>
        </w:tc>
      </w:tr>
      <w:tr w:rsidR="003E7D32" w:rsidRPr="00DE5EEF" w:rsidTr="003C6269">
        <w:trPr>
          <w:trHeight w:val="352"/>
        </w:trPr>
        <w:tc>
          <w:tcPr>
            <w:tcW w:w="15181" w:type="dxa"/>
            <w:gridSpan w:val="4"/>
            <w:shd w:val="clear" w:color="auto" w:fill="FFFFFF" w:themeFill="background1"/>
            <w:vAlign w:val="center"/>
          </w:tcPr>
          <w:tbl>
            <w:tblPr>
              <w:tblStyle w:val="a3"/>
              <w:tblpPr w:leftFromText="180" w:rightFromText="180" w:vertAnchor="text" w:horzAnchor="margin" w:tblpY="429"/>
              <w:tblW w:w="15128" w:type="dxa"/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1265"/>
              <w:gridCol w:w="1610"/>
              <w:gridCol w:w="1948"/>
              <w:gridCol w:w="1047"/>
              <w:gridCol w:w="1779"/>
              <w:gridCol w:w="769"/>
              <w:gridCol w:w="1234"/>
              <w:gridCol w:w="617"/>
              <w:gridCol w:w="545"/>
              <w:gridCol w:w="1343"/>
            </w:tblGrid>
            <w:tr w:rsidR="003D0350" w:rsidRPr="00DE5EEF" w:rsidTr="00F64797">
              <w:tc>
                <w:tcPr>
                  <w:tcW w:w="982" w:type="pct"/>
                </w:tcPr>
                <w:p w:rsidR="00CA0715" w:rsidRPr="00305127" w:rsidRDefault="003B6134" w:rsidP="0004534B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ДИНАМИЧЕСКИЕ</w:t>
                  </w:r>
                  <w:r w:rsidRPr="00305127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ИЗЗМЕНЕНИЯ</w:t>
                  </w:r>
                </w:p>
                <w:p w:rsidR="00CA0715" w:rsidRPr="00D17F35" w:rsidRDefault="00D17F35" w:rsidP="0004534B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 w:rsidRPr="00D17F35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Энергия, мощь, скорость, интенсивность движений соответствуют изменениям динамики в музыке</w:t>
                  </w:r>
                </w:p>
              </w:tc>
              <w:tc>
                <w:tcPr>
                  <w:tcW w:w="418" w:type="pct"/>
                </w:tcPr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32" w:type="pct"/>
                  <w:shd w:val="clear" w:color="auto" w:fill="FFFFFF" w:themeFill="background1"/>
                </w:tcPr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44" w:type="pct"/>
                </w:tcPr>
                <w:p w:rsidR="00D17F35" w:rsidRDefault="00D17F35" w:rsidP="009B3BAD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 w:rsidRP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Движения гимнастки не </w:t>
                  </w:r>
                  <w:r w:rsid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соответствуют</w:t>
                  </w:r>
                  <w:r w:rsidRP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564C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>динамически</w:t>
                  </w:r>
                  <w:r w:rsidR="009B3B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>м</w:t>
                  </w:r>
                  <w:r w:rsidRPr="00C564C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 xml:space="preserve"> изменения</w:t>
                  </w:r>
                  <w:r w:rsidR="009B3BAD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ru-RU"/>
                    </w:rPr>
                    <w:t>м</w:t>
                  </w:r>
                  <w:r w:rsidRP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в музыке</w:t>
                  </w:r>
                  <w:r w:rsid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ИЛИ движения гимнастки не создают динамических изменений</w:t>
                  </w:r>
                  <w:r w:rsid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, если</w:t>
                  </w:r>
                  <w:r w:rsidRP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их недостат</w:t>
                  </w:r>
                  <w:r w:rsid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очно </w:t>
                  </w:r>
                  <w:r w:rsidRP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в</w:t>
                  </w:r>
                  <w:r w:rsid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самой</w:t>
                  </w:r>
                  <w:r w:rsidRPr="00C564C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музыке</w:t>
                  </w:r>
                </w:p>
                <w:p w:rsidR="009B3BAD" w:rsidRPr="00D17F35" w:rsidRDefault="009B3BAD" w:rsidP="009B3BAD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pct"/>
                  <w:shd w:val="clear" w:color="auto" w:fill="FFFFFF" w:themeFill="background1"/>
                </w:tcPr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shd w:val="clear" w:color="auto" w:fill="FFFFFF" w:themeFill="background1"/>
                </w:tcPr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8" w:type="pct"/>
                  <w:shd w:val="clear" w:color="auto" w:fill="FFFFFF" w:themeFill="background1"/>
                </w:tcPr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04" w:type="pct"/>
                  <w:shd w:val="clear" w:color="auto" w:fill="FFFFFF" w:themeFill="background1"/>
                </w:tcPr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0" w:type="pct"/>
                  <w:shd w:val="clear" w:color="auto" w:fill="FFFFFF" w:themeFill="background1"/>
                </w:tcPr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shd w:val="clear" w:color="auto" w:fill="FFFFFF" w:themeFill="background1"/>
                </w:tcPr>
                <w:p w:rsidR="00CA0715" w:rsidRPr="00D17F35" w:rsidRDefault="00CA0715" w:rsidP="0004534B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6189A" w:rsidRPr="00DE5EEF" w:rsidTr="00F64797">
              <w:trPr>
                <w:trHeight w:val="1007"/>
              </w:trPr>
              <w:tc>
                <w:tcPr>
                  <w:tcW w:w="982" w:type="pct"/>
                </w:tcPr>
                <w:p w:rsidR="00F6189A" w:rsidRPr="003B6134" w:rsidRDefault="009B3BAD" w:rsidP="00F6189A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ВЫРАЗИТЕЛЬНОСТЬ ДВИЖЕНИЙ </w:t>
                  </w:r>
                  <w:r w:rsidR="003B6134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ТЕЛА</w:t>
                  </w:r>
                </w:p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pct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4" w:type="pct"/>
                </w:tcPr>
                <w:p w:rsidR="00F6189A" w:rsidRPr="00D17F35" w:rsidRDefault="00D17F35" w:rsidP="00D17F35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highlight w:val="green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Недостаточное</w:t>
                  </w:r>
                  <w:r w:rsidRPr="00D17F35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участие частей тела всех гимнасток, включая выражения лиц</w:t>
                  </w:r>
                </w:p>
              </w:tc>
              <w:tc>
                <w:tcPr>
                  <w:tcW w:w="346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8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04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0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6189A" w:rsidRPr="002A23C5" w:rsidTr="00F64797">
              <w:tc>
                <w:tcPr>
                  <w:tcW w:w="982" w:type="pct"/>
                  <w:shd w:val="clear" w:color="auto" w:fill="D9D9D9" w:themeFill="background1" w:themeFillShade="D9"/>
                </w:tcPr>
                <w:p w:rsidR="00F6189A" w:rsidRPr="003B6134" w:rsidRDefault="003B6134" w:rsidP="00F6189A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lastRenderedPageBreak/>
                    <w:t>РАЗНООБРАЗИЕ</w:t>
                  </w:r>
                </w:p>
              </w:tc>
              <w:tc>
                <w:tcPr>
                  <w:tcW w:w="418" w:type="pct"/>
                  <w:shd w:val="clear" w:color="auto" w:fill="D9D9D9" w:themeFill="background1" w:themeFillShade="D9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shd w:val="clear" w:color="auto" w:fill="D9D9D9" w:themeFill="background1" w:themeFillShade="D9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44" w:type="pct"/>
                  <w:shd w:val="clear" w:color="auto" w:fill="D9D9D9" w:themeFill="background1" w:themeFillShade="D9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D9D9D9" w:themeFill="background1" w:themeFillShade="D9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shd w:val="clear" w:color="auto" w:fill="D9D9D9" w:themeFill="background1" w:themeFillShade="D9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shd w:val="clear" w:color="auto" w:fill="D9D9D9" w:themeFill="background1" w:themeFillShade="D9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shd w:val="clear" w:color="auto" w:fill="D9D9D9" w:themeFill="background1" w:themeFillShade="D9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pct"/>
                  <w:shd w:val="clear" w:color="auto" w:fill="D9D9D9" w:themeFill="background1" w:themeFillShade="D9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" w:type="pct"/>
                  <w:shd w:val="clear" w:color="auto" w:fill="D9D9D9" w:themeFill="background1" w:themeFillShade="D9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" w:type="pct"/>
                  <w:shd w:val="clear" w:color="auto" w:fill="D9D9D9" w:themeFill="background1" w:themeFillShade="D9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6189A" w:rsidRPr="00B71108" w:rsidTr="00F64797">
              <w:trPr>
                <w:trHeight w:val="296"/>
              </w:trPr>
              <w:tc>
                <w:tcPr>
                  <w:tcW w:w="982" w:type="pct"/>
                  <w:vMerge w:val="restart"/>
                </w:tcPr>
                <w:p w:rsidR="00F6189A" w:rsidRPr="002A23C5" w:rsidRDefault="003B6134" w:rsidP="009B3BAD">
                  <w:pPr>
                    <w:pStyle w:val="a4"/>
                    <w:numPr>
                      <w:ilvl w:val="0"/>
                      <w:numId w:val="16"/>
                    </w:numPr>
                    <w:ind w:left="142" w:right="-59" w:hanging="14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П</w:t>
                  </w:r>
                  <w:r w:rsidR="009B3BAD"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ере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 xml:space="preserve">строения </w:t>
                  </w:r>
                </w:p>
              </w:tc>
              <w:tc>
                <w:tcPr>
                  <w:tcW w:w="418" w:type="pct"/>
                  <w:vMerge w:val="restart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  <w:shd w:val="clear" w:color="auto" w:fill="FFFFFF" w:themeFill="background1"/>
                </w:tcPr>
                <w:p w:rsidR="009B3BAD" w:rsidRDefault="00D17F35" w:rsidP="00D17F35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9B3BA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Отсутствие разнообразия в амплитуде</w:t>
                  </w:r>
                  <w:r w:rsidR="009B3BA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F6189A" w:rsidRPr="009B3BA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/</w:t>
                  </w:r>
                </w:p>
                <w:p w:rsidR="00F6189A" w:rsidRPr="009B3BAD" w:rsidRDefault="00D17F35" w:rsidP="009B3BAD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 w:rsidRPr="009B3BA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рисунк</w:t>
                  </w:r>
                  <w:r w:rsidR="009B3BA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ах</w:t>
                  </w:r>
                  <w:r w:rsidRPr="009B3BA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P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</w:t>
                  </w:r>
                  <w:r w:rsid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ере</w:t>
                  </w:r>
                  <w:r w:rsidRP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строений</w:t>
                  </w:r>
                </w:p>
              </w:tc>
              <w:tc>
                <w:tcPr>
                  <w:tcW w:w="644" w:type="pct"/>
                  <w:vMerge w:val="restart"/>
                  <w:shd w:val="clear" w:color="auto" w:fill="FFFFFF" w:themeFill="background1"/>
                </w:tcPr>
                <w:p w:rsidR="00F6189A" w:rsidRPr="00305127" w:rsidRDefault="008A5993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Менее</w:t>
                  </w:r>
                  <w:r w:rsidRPr="0030512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6 п</w:t>
                  </w:r>
                  <w:r w:rsidR="009B3BAD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ере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строений</w:t>
                  </w:r>
                  <w:r w:rsidR="00F6189A" w:rsidRPr="0030512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 </w:t>
                  </w:r>
                </w:p>
                <w:p w:rsidR="00F6189A" w:rsidRPr="00305127" w:rsidRDefault="00F6189A" w:rsidP="008A5993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30512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(</w:t>
                  </w:r>
                  <w:r w:rsidR="008A5993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сбавка</w:t>
                  </w:r>
                  <w:r w:rsidRPr="00305127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Pr="002A23C5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="008A5993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дин раз</w:t>
                  </w:r>
                  <w:r w:rsidRPr="00305127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)</w:t>
                  </w:r>
                </w:p>
              </w:tc>
              <w:tc>
                <w:tcPr>
                  <w:tcW w:w="346" w:type="pct"/>
                  <w:vMerge w:val="restart"/>
                  <w:shd w:val="clear" w:color="auto" w:fill="FFFFFF" w:themeFill="background1"/>
                </w:tcPr>
                <w:p w:rsidR="00F6189A" w:rsidRPr="00305127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vMerge w:val="restart"/>
                  <w:shd w:val="clear" w:color="auto" w:fill="FFFFFF" w:themeFill="background1"/>
                </w:tcPr>
                <w:p w:rsidR="00F6189A" w:rsidRPr="00305127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vMerge w:val="restart"/>
                  <w:shd w:val="clear" w:color="auto" w:fill="FFFFFF" w:themeFill="background1"/>
                </w:tcPr>
                <w:p w:rsidR="00F6189A" w:rsidRPr="00305127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8" w:type="pct"/>
                  <w:vMerge w:val="restart"/>
                  <w:shd w:val="clear" w:color="auto" w:fill="FFFFFF" w:themeFill="background1"/>
                </w:tcPr>
                <w:p w:rsidR="00F6189A" w:rsidRPr="00305127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04" w:type="pct"/>
                  <w:vMerge w:val="restart"/>
                  <w:shd w:val="clear" w:color="auto" w:fill="FFFFFF" w:themeFill="background1"/>
                </w:tcPr>
                <w:p w:rsidR="00F6189A" w:rsidRPr="00305127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0" w:type="pct"/>
                  <w:vMerge w:val="restart"/>
                  <w:shd w:val="clear" w:color="auto" w:fill="FFFFFF" w:themeFill="background1"/>
                </w:tcPr>
                <w:p w:rsidR="00F6189A" w:rsidRPr="00305127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vMerge w:val="restart"/>
                  <w:shd w:val="clear" w:color="auto" w:fill="FFFFFF" w:themeFill="background1"/>
                </w:tcPr>
                <w:p w:rsidR="00F6189A" w:rsidRPr="00305127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6189A" w:rsidRPr="00DE5EEF" w:rsidTr="00F64797">
              <w:trPr>
                <w:trHeight w:val="638"/>
              </w:trPr>
              <w:tc>
                <w:tcPr>
                  <w:tcW w:w="982" w:type="pct"/>
                  <w:vMerge/>
                </w:tcPr>
                <w:p w:rsidR="00F6189A" w:rsidRPr="00305127" w:rsidRDefault="00F6189A" w:rsidP="00F6189A">
                  <w:pPr>
                    <w:pStyle w:val="a4"/>
                    <w:numPr>
                      <w:ilvl w:val="0"/>
                      <w:numId w:val="16"/>
                    </w:numPr>
                    <w:ind w:left="142" w:right="-59" w:hanging="142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8" w:type="pct"/>
                  <w:vMerge/>
                </w:tcPr>
                <w:p w:rsidR="00F6189A" w:rsidRPr="00305127" w:rsidRDefault="00F6189A" w:rsidP="00F6189A">
                  <w:pPr>
                    <w:pStyle w:val="ListParagraph1"/>
                    <w:tabs>
                      <w:tab w:val="left" w:pos="142"/>
                    </w:tabs>
                    <w:ind w:left="0"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32" w:type="pct"/>
                  <w:shd w:val="clear" w:color="auto" w:fill="FFFFFF" w:themeFill="background1"/>
                </w:tcPr>
                <w:p w:rsidR="00F6189A" w:rsidRPr="009B3BAD" w:rsidRDefault="00D17F35" w:rsidP="009B3BAD">
                  <w:pPr>
                    <w:ind w:right="-59"/>
                    <w:rPr>
                      <w:rFonts w:ascii="Arial" w:hAnsi="Arial" w:cs="Arial"/>
                      <w:strike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Д</w:t>
                  </w:r>
                  <w:r w:rsid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вижения выполняются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в</w:t>
                  </w:r>
                  <w:r w:rsid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одном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п</w:t>
                  </w:r>
                  <w:r w:rsid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ере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строении</w:t>
                  </w:r>
                  <w:r w:rsidR="009B3BAD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в течение долгого времени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644" w:type="pct"/>
                  <w:vMerge/>
                  <w:shd w:val="clear" w:color="auto" w:fill="FFFFFF" w:themeFill="background1"/>
                </w:tcPr>
                <w:p w:rsidR="00F6189A" w:rsidRPr="009B3BAD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pct"/>
                  <w:vMerge/>
                  <w:shd w:val="clear" w:color="auto" w:fill="FFFFFF" w:themeFill="background1"/>
                </w:tcPr>
                <w:p w:rsidR="00F6189A" w:rsidRPr="009B3BAD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vMerge/>
                  <w:shd w:val="clear" w:color="auto" w:fill="FFFFFF" w:themeFill="background1"/>
                </w:tcPr>
                <w:p w:rsidR="00F6189A" w:rsidRPr="009B3BAD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vMerge/>
                  <w:shd w:val="clear" w:color="auto" w:fill="FFFFFF" w:themeFill="background1"/>
                </w:tcPr>
                <w:p w:rsidR="00F6189A" w:rsidRPr="009B3BAD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8" w:type="pct"/>
                  <w:vMerge/>
                  <w:shd w:val="clear" w:color="auto" w:fill="FFFFFF" w:themeFill="background1"/>
                </w:tcPr>
                <w:p w:rsidR="00F6189A" w:rsidRPr="009B3BAD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04" w:type="pct"/>
                  <w:vMerge/>
                  <w:shd w:val="clear" w:color="auto" w:fill="FFFFFF" w:themeFill="background1"/>
                </w:tcPr>
                <w:p w:rsidR="00F6189A" w:rsidRPr="009B3BAD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0" w:type="pct"/>
                  <w:vMerge/>
                  <w:shd w:val="clear" w:color="auto" w:fill="FFFFFF" w:themeFill="background1"/>
                </w:tcPr>
                <w:p w:rsidR="00F6189A" w:rsidRPr="009B3BAD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vMerge/>
                  <w:shd w:val="clear" w:color="auto" w:fill="FFFFFF" w:themeFill="background1"/>
                </w:tcPr>
                <w:p w:rsidR="00F6189A" w:rsidRPr="009B3BAD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6189A" w:rsidRPr="002A23C5" w:rsidTr="00F64797">
              <w:trPr>
                <w:trHeight w:val="236"/>
              </w:trPr>
              <w:tc>
                <w:tcPr>
                  <w:tcW w:w="982" w:type="pct"/>
                </w:tcPr>
                <w:p w:rsidR="00F6189A" w:rsidRPr="002A23C5" w:rsidRDefault="003B6134" w:rsidP="00F6189A">
                  <w:pPr>
                    <w:pStyle w:val="a4"/>
                    <w:numPr>
                      <w:ilvl w:val="0"/>
                      <w:numId w:val="16"/>
                    </w:numPr>
                    <w:ind w:left="142" w:right="-59" w:hanging="14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Обмены</w:t>
                  </w:r>
                </w:p>
              </w:tc>
              <w:tc>
                <w:tcPr>
                  <w:tcW w:w="418" w:type="pct"/>
                </w:tcPr>
                <w:p w:rsidR="00F6189A" w:rsidRPr="002A23C5" w:rsidRDefault="00F6189A" w:rsidP="00F6189A">
                  <w:pPr>
                    <w:pStyle w:val="ListParagraph1"/>
                    <w:tabs>
                      <w:tab w:val="left" w:pos="142"/>
                    </w:tabs>
                    <w:ind w:left="0" w:right="-59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32" w:type="pct"/>
                  <w:shd w:val="clear" w:color="auto" w:fill="FFFFFF" w:themeFill="background1"/>
                </w:tcPr>
                <w:p w:rsidR="00F6189A" w:rsidRPr="008A5993" w:rsidRDefault="008A5993" w:rsidP="00461110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Отсутствие разнообразия в бросках </w:t>
                  </w:r>
                </w:p>
              </w:tc>
              <w:tc>
                <w:tcPr>
                  <w:tcW w:w="644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6189A" w:rsidRPr="00DE5EEF" w:rsidTr="00F64797">
              <w:trPr>
                <w:trHeight w:val="828"/>
              </w:trPr>
              <w:tc>
                <w:tcPr>
                  <w:tcW w:w="982" w:type="pct"/>
                  <w:vMerge w:val="restart"/>
                </w:tcPr>
                <w:p w:rsidR="00F6189A" w:rsidRDefault="003B6134" w:rsidP="00F6189A">
                  <w:pPr>
                    <w:pStyle w:val="a4"/>
                    <w:numPr>
                      <w:ilvl w:val="0"/>
                      <w:numId w:val="16"/>
                    </w:numPr>
                    <w:ind w:left="142" w:right="-59" w:hanging="14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Организация коллективной работы</w:t>
                  </w:r>
                </w:p>
                <w:p w:rsidR="00F6189A" w:rsidRDefault="00F6189A" w:rsidP="00F6189A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6189A" w:rsidRDefault="00F6189A" w:rsidP="00F6189A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6189A" w:rsidRDefault="00F6189A" w:rsidP="00F6189A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6189A" w:rsidRPr="00B36962" w:rsidRDefault="00F6189A" w:rsidP="00F6189A">
                  <w:pPr>
                    <w:ind w:right="-5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6189A" w:rsidRPr="002A23C5" w:rsidRDefault="003B6134" w:rsidP="00F6189A">
                  <w:pPr>
                    <w:pStyle w:val="a4"/>
                    <w:numPr>
                      <w:ilvl w:val="0"/>
                      <w:numId w:val="16"/>
                    </w:numPr>
                    <w:ind w:left="142" w:right="-59" w:hanging="14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Сотрудничества</w:t>
                  </w:r>
                </w:p>
              </w:tc>
              <w:tc>
                <w:tcPr>
                  <w:tcW w:w="418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</w:tcPr>
                <w:p w:rsidR="00F6189A" w:rsidRPr="00D17F35" w:rsidRDefault="00D17F35" w:rsidP="00D17F35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Один тип коллективной работы преобладает в композиции</w:t>
                  </w:r>
                </w:p>
              </w:tc>
              <w:tc>
                <w:tcPr>
                  <w:tcW w:w="644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8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04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0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1055D2" w:rsidRPr="002A23C5" w:rsidTr="00F64797">
              <w:trPr>
                <w:trHeight w:val="1044"/>
              </w:trPr>
              <w:tc>
                <w:tcPr>
                  <w:tcW w:w="982" w:type="pct"/>
                  <w:vMerge/>
                </w:tcPr>
                <w:p w:rsidR="001055D2" w:rsidRPr="00D17F35" w:rsidRDefault="001055D2" w:rsidP="00F6189A">
                  <w:pPr>
                    <w:pStyle w:val="a4"/>
                    <w:numPr>
                      <w:ilvl w:val="0"/>
                      <w:numId w:val="16"/>
                    </w:numPr>
                    <w:ind w:left="142" w:right="-59" w:hanging="142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8" w:type="pct"/>
                  <w:shd w:val="clear" w:color="auto" w:fill="FFFFFF" w:themeFill="background1"/>
                </w:tcPr>
                <w:p w:rsidR="001055D2" w:rsidRPr="00D17F35" w:rsidRDefault="001055D2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32" w:type="pct"/>
                </w:tcPr>
                <w:p w:rsidR="001055D2" w:rsidRPr="00D17F35" w:rsidRDefault="00D17F35" w:rsidP="00D17F35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Один тип Сотрудничества преобладает в композиции</w:t>
                  </w:r>
                </w:p>
              </w:tc>
              <w:tc>
                <w:tcPr>
                  <w:tcW w:w="644" w:type="pct"/>
                  <w:shd w:val="clear" w:color="auto" w:fill="FFFFFF" w:themeFill="background1"/>
                </w:tcPr>
                <w:p w:rsidR="001055D2" w:rsidRPr="008A5993" w:rsidRDefault="008A5993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 xml:space="preserve">Запрещённые элементы с Сотрудничеством </w:t>
                  </w:r>
                </w:p>
                <w:p w:rsidR="001055D2" w:rsidRPr="00D2454B" w:rsidRDefault="001055D2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346" w:type="pct"/>
                  <w:shd w:val="clear" w:color="auto" w:fill="FFFFFF" w:themeFill="background1"/>
                </w:tcPr>
                <w:p w:rsidR="001055D2" w:rsidRPr="002A23C5" w:rsidRDefault="001055D2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1055D2" w:rsidRPr="002A23C5" w:rsidRDefault="001055D2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shd w:val="clear" w:color="auto" w:fill="FFFFFF" w:themeFill="background1"/>
                </w:tcPr>
                <w:p w:rsidR="001055D2" w:rsidRPr="002A23C5" w:rsidRDefault="001055D2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08" w:type="pct"/>
                  <w:shd w:val="clear" w:color="auto" w:fill="FFFFFF" w:themeFill="background1"/>
                </w:tcPr>
                <w:p w:rsidR="001055D2" w:rsidRPr="002A23C5" w:rsidRDefault="001055D2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pct"/>
                  <w:shd w:val="clear" w:color="auto" w:fill="FFFFFF" w:themeFill="background1"/>
                </w:tcPr>
                <w:p w:rsidR="001055D2" w:rsidRPr="002A23C5" w:rsidRDefault="001055D2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" w:type="pct"/>
                  <w:shd w:val="clear" w:color="auto" w:fill="FFFFFF" w:themeFill="background1"/>
                </w:tcPr>
                <w:p w:rsidR="001055D2" w:rsidRPr="002A23C5" w:rsidRDefault="001055D2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4" w:type="pct"/>
                  <w:shd w:val="clear" w:color="auto" w:fill="FFFFFF" w:themeFill="background1"/>
                </w:tcPr>
                <w:p w:rsidR="001055D2" w:rsidRPr="002A23C5" w:rsidRDefault="001055D2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6189A" w:rsidRPr="00DE5EEF" w:rsidTr="00F64797">
              <w:trPr>
                <w:trHeight w:val="518"/>
              </w:trPr>
              <w:tc>
                <w:tcPr>
                  <w:tcW w:w="982" w:type="pct"/>
                  <w:vMerge w:val="restart"/>
                </w:tcPr>
                <w:p w:rsidR="00F6189A" w:rsidRPr="002A23C5" w:rsidRDefault="003B6134" w:rsidP="003B6134">
                  <w:pPr>
                    <w:pStyle w:val="a4"/>
                    <w:numPr>
                      <w:ilvl w:val="0"/>
                      <w:numId w:val="16"/>
                    </w:numPr>
                    <w:ind w:left="142" w:right="-59" w:hanging="14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Направления</w:t>
                  </w:r>
                  <w:r w:rsidR="00F6189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траектории и перемещения</w:t>
                  </w:r>
                </w:p>
              </w:tc>
              <w:tc>
                <w:tcPr>
                  <w:tcW w:w="418" w:type="pct"/>
                  <w:vMerge w:val="restar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</w:tcPr>
                <w:p w:rsidR="00F6189A" w:rsidRPr="00D17F35" w:rsidRDefault="00D17F35" w:rsidP="00D17F35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Недостаточное разнообразие в использовании направлений </w:t>
                  </w:r>
                  <w:r w:rsidR="00F6189A" w:rsidRPr="00D17F35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/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траекторий</w:t>
                  </w:r>
                </w:p>
              </w:tc>
              <w:tc>
                <w:tcPr>
                  <w:tcW w:w="644" w:type="pct"/>
                  <w:vMerge w:val="restar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pct"/>
                  <w:vMerge w:val="restar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vMerge w:val="restar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vMerge w:val="restar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8" w:type="pct"/>
                  <w:vMerge w:val="restar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04" w:type="pct"/>
                  <w:vMerge w:val="restar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0" w:type="pct"/>
                  <w:vMerge w:val="restar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vMerge w:val="restart"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6189A" w:rsidRPr="00DE5EEF" w:rsidTr="00F64797">
              <w:trPr>
                <w:trHeight w:val="517"/>
              </w:trPr>
              <w:tc>
                <w:tcPr>
                  <w:tcW w:w="982" w:type="pct"/>
                  <w:vMerge/>
                </w:tcPr>
                <w:p w:rsidR="00F6189A" w:rsidRPr="00D17F35" w:rsidRDefault="00F6189A" w:rsidP="00F6189A">
                  <w:pPr>
                    <w:pStyle w:val="a4"/>
                    <w:numPr>
                      <w:ilvl w:val="0"/>
                      <w:numId w:val="16"/>
                    </w:numPr>
                    <w:ind w:left="142" w:right="-59" w:hanging="142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8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32" w:type="pct"/>
                </w:tcPr>
                <w:p w:rsidR="00F6189A" w:rsidRPr="00D17F35" w:rsidRDefault="00D17F35" w:rsidP="001F20F4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Не используется вся поверхность </w:t>
                  </w:r>
                  <w:r w:rsidR="001F20F4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ковра</w:t>
                  </w:r>
                </w:p>
              </w:tc>
              <w:tc>
                <w:tcPr>
                  <w:tcW w:w="644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8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04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0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6189A" w:rsidRPr="00DE5EEF" w:rsidTr="00F64797">
              <w:trPr>
                <w:trHeight w:val="1109"/>
              </w:trPr>
              <w:tc>
                <w:tcPr>
                  <w:tcW w:w="982" w:type="pct"/>
                  <w:vMerge/>
                </w:tcPr>
                <w:p w:rsidR="00F6189A" w:rsidRPr="00D17F35" w:rsidRDefault="00F6189A" w:rsidP="00F6189A">
                  <w:pPr>
                    <w:pStyle w:val="a4"/>
                    <w:numPr>
                      <w:ilvl w:val="0"/>
                      <w:numId w:val="16"/>
                    </w:numPr>
                    <w:ind w:left="142" w:right="-59" w:hanging="142"/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18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32" w:type="pct"/>
                </w:tcPr>
                <w:p w:rsidR="00F6189A" w:rsidRPr="00D17F35" w:rsidRDefault="00D17F35" w:rsidP="00D17F35">
                  <w:pPr>
                    <w:ind w:right="-59"/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Недостаточное разнообразие в использовании уровней и модальностей перемещения</w:t>
                  </w:r>
                </w:p>
              </w:tc>
              <w:tc>
                <w:tcPr>
                  <w:tcW w:w="644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8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04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0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vMerge/>
                  <w:shd w:val="clear" w:color="auto" w:fill="FFFFFF" w:themeFill="background1"/>
                </w:tcPr>
                <w:p w:rsidR="00F6189A" w:rsidRPr="00D17F3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6189A" w:rsidRPr="00DE5EEF" w:rsidTr="00F64797">
              <w:tc>
                <w:tcPr>
                  <w:tcW w:w="982" w:type="pct"/>
                </w:tcPr>
                <w:p w:rsidR="00F6189A" w:rsidRPr="002A23C5" w:rsidRDefault="003B6134" w:rsidP="00F6189A">
                  <w:pPr>
                    <w:pStyle w:val="a4"/>
                    <w:numPr>
                      <w:ilvl w:val="0"/>
                      <w:numId w:val="16"/>
                    </w:numPr>
                    <w:ind w:left="142" w:right="-59" w:hanging="142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ru-RU"/>
                    </w:rPr>
                    <w:t>Элементы предметов</w:t>
                  </w:r>
                </w:p>
              </w:tc>
              <w:tc>
                <w:tcPr>
                  <w:tcW w:w="418" w:type="pct"/>
                  <w:shd w:val="clear" w:color="auto" w:fill="FFFFFF" w:themeFill="background1"/>
                </w:tcPr>
                <w:p w:rsidR="00F6189A" w:rsidRPr="002A23C5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2" w:type="pct"/>
                </w:tcPr>
                <w:p w:rsidR="00F6189A" w:rsidRPr="00F334FA" w:rsidRDefault="001F20F4" w:rsidP="001F20F4">
                  <w:pPr>
                    <w:ind w:right="-59"/>
                    <w:rPr>
                      <w:rFonts w:ascii="Arial" w:hAnsi="Arial" w:cs="Arial"/>
                      <w:strike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Отсутствие</w:t>
                  </w:r>
                  <w:r w:rsidR="00F334FA" w:rsidRPr="00F334F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F334F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разнообрази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я</w:t>
                  </w:r>
                  <w:r w:rsidR="00F334FA" w:rsidRPr="00F334F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F334F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в</w:t>
                  </w:r>
                  <w:r w:rsidR="00F334FA" w:rsidRPr="00F334F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F334F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использовании</w:t>
                  </w:r>
                  <w:r w:rsidR="00F334FA" w:rsidRPr="00F334F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</w:t>
                  </w:r>
                  <w:r w:rsidR="00F334F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плоскостей, направлений,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технических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lastRenderedPageBreak/>
                    <w:t xml:space="preserve">приемов </w:t>
                  </w:r>
                  <w:r w:rsidR="00F334F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элементов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 xml:space="preserve"> с </w:t>
                  </w:r>
                  <w:r w:rsidR="00F334FA"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предмет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  <w:lang w:val="ru-RU"/>
                    </w:rPr>
                    <w:t>ами</w:t>
                  </w:r>
                </w:p>
              </w:tc>
              <w:tc>
                <w:tcPr>
                  <w:tcW w:w="644" w:type="pct"/>
                  <w:shd w:val="clear" w:color="auto" w:fill="FFFFFF" w:themeFill="background1"/>
                </w:tcPr>
                <w:p w:rsidR="00F6189A" w:rsidRPr="00F334FA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6" w:type="pct"/>
                  <w:shd w:val="clear" w:color="auto" w:fill="FFFFFF" w:themeFill="background1"/>
                </w:tcPr>
                <w:p w:rsidR="00F6189A" w:rsidRPr="00F334FA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:rsidR="00F6189A" w:rsidRPr="00F334FA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54" w:type="pct"/>
                  <w:shd w:val="clear" w:color="auto" w:fill="FFFFFF" w:themeFill="background1"/>
                </w:tcPr>
                <w:p w:rsidR="00F6189A" w:rsidRPr="00F334FA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08" w:type="pct"/>
                  <w:shd w:val="clear" w:color="auto" w:fill="FFFFFF" w:themeFill="background1"/>
                </w:tcPr>
                <w:p w:rsidR="00F6189A" w:rsidRPr="00F334FA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04" w:type="pct"/>
                  <w:shd w:val="clear" w:color="auto" w:fill="FFFFFF" w:themeFill="background1"/>
                </w:tcPr>
                <w:p w:rsidR="00F6189A" w:rsidRPr="00F334FA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80" w:type="pct"/>
                  <w:shd w:val="clear" w:color="auto" w:fill="FFFFFF" w:themeFill="background1"/>
                </w:tcPr>
                <w:p w:rsidR="00F6189A" w:rsidRPr="00F334FA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44" w:type="pct"/>
                  <w:shd w:val="clear" w:color="auto" w:fill="FFFFFF" w:themeFill="background1"/>
                </w:tcPr>
                <w:p w:rsidR="00F6189A" w:rsidRPr="00F334FA" w:rsidRDefault="00F6189A" w:rsidP="00F6189A">
                  <w:pPr>
                    <w:ind w:right="-59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7D32" w:rsidRPr="00F334FA" w:rsidRDefault="003E7D32" w:rsidP="0004534B">
            <w:pPr>
              <w:tabs>
                <w:tab w:val="left" w:pos="142"/>
              </w:tabs>
              <w:spacing w:line="288" w:lineRule="auto"/>
              <w:ind w:right="-59"/>
              <w:rPr>
                <w:rFonts w:eastAsia="Times New Roman" w:cs="Arial"/>
                <w:lang w:val="ru-RU"/>
              </w:rPr>
            </w:pPr>
          </w:p>
        </w:tc>
      </w:tr>
      <w:tr w:rsidR="003E7D32" w:rsidRPr="00DE5EEF" w:rsidTr="00461110">
        <w:trPr>
          <w:trHeight w:val="352"/>
        </w:trPr>
        <w:tc>
          <w:tcPr>
            <w:tcW w:w="15181" w:type="dxa"/>
            <w:gridSpan w:val="4"/>
            <w:shd w:val="clear" w:color="auto" w:fill="F2F2F2" w:themeFill="background1" w:themeFillShade="F2"/>
            <w:vAlign w:val="center"/>
          </w:tcPr>
          <w:p w:rsidR="003E7D32" w:rsidRPr="005A007E" w:rsidRDefault="005A007E" w:rsidP="005A007E">
            <w:pPr>
              <w:tabs>
                <w:tab w:val="left" w:pos="142"/>
              </w:tabs>
              <w:spacing w:line="288" w:lineRule="auto"/>
              <w:ind w:right="-59"/>
              <w:rPr>
                <w:rFonts w:ascii="Arial" w:eastAsia="Times New Roman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lastRenderedPageBreak/>
              <w:t>Стр</w:t>
            </w:r>
            <w:r w:rsidRPr="005A007E">
              <w:rPr>
                <w:rFonts w:ascii="Arial" w:hAnsi="Arial" w:cs="Arial"/>
                <w:b/>
                <w:lang w:val="ru-RU"/>
              </w:rPr>
              <w:t>.</w:t>
            </w:r>
            <w:r w:rsidR="001F20F4">
              <w:rPr>
                <w:rFonts w:ascii="Arial" w:eastAsia="Times New Roman" w:hAnsi="Arial" w:cs="Arial"/>
                <w:b/>
                <w:lang w:val="ru-RU"/>
              </w:rPr>
              <w:t xml:space="preserve"> 73, п.</w:t>
            </w:r>
            <w:r w:rsidR="00D26B9F" w:rsidRPr="005A007E">
              <w:rPr>
                <w:rFonts w:ascii="Arial" w:eastAsia="Times New Roman" w:hAnsi="Arial" w:cs="Arial"/>
                <w:b/>
                <w:lang w:val="ru-RU"/>
              </w:rPr>
              <w:t xml:space="preserve">6: </w:t>
            </w:r>
            <w:r w:rsidRPr="005A007E">
              <w:rPr>
                <w:rFonts w:ascii="Arial" w:eastAsia="Times New Roman" w:hAnsi="Arial" w:cs="Arial"/>
                <w:b/>
                <w:lang w:val="ru-RU"/>
              </w:rPr>
              <w:t>Измененная Таблица</w:t>
            </w:r>
            <w:r w:rsidR="00D26B9F" w:rsidRPr="005A007E">
              <w:rPr>
                <w:rFonts w:ascii="Arial" w:eastAsia="Times New Roman" w:hAnsi="Arial" w:cs="Arial"/>
                <w:b/>
                <w:lang w:val="ru-RU"/>
              </w:rPr>
              <w:t xml:space="preserve">: </w:t>
            </w:r>
            <w:r w:rsidR="004D00C2" w:rsidRPr="005A007E">
              <w:rPr>
                <w:rFonts w:ascii="Arial" w:hAnsi="Arial" w:cs="Arial"/>
                <w:b/>
                <w:color w:val="FF0000"/>
                <w:lang w:val="ru-RU"/>
              </w:rPr>
              <w:t>(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>изменены только текст и ценность</w:t>
            </w:r>
            <w:r w:rsidR="004D00C2" w:rsidRPr="005A007E">
              <w:rPr>
                <w:rFonts w:ascii="Arial" w:eastAsia="Times New Roman" w:hAnsi="Arial" w:cs="Arial"/>
                <w:b/>
                <w:color w:val="FF0000"/>
                <w:lang w:val="ru-RU"/>
              </w:rPr>
              <w:t>)</w:t>
            </w:r>
          </w:p>
        </w:tc>
      </w:tr>
    </w:tbl>
    <w:tbl>
      <w:tblPr>
        <w:tblW w:w="143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29"/>
        <w:gridCol w:w="3750"/>
        <w:gridCol w:w="3966"/>
        <w:gridCol w:w="15"/>
        <w:gridCol w:w="7"/>
        <w:gridCol w:w="3996"/>
      </w:tblGrid>
      <w:tr w:rsidR="00D26B9F" w:rsidRPr="00735403" w:rsidTr="00461110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26B9F" w:rsidRPr="00735403" w:rsidRDefault="005A007E" w:rsidP="0004534B">
            <w:pPr>
              <w:pStyle w:val="a4"/>
              <w:numPr>
                <w:ilvl w:val="0"/>
                <w:numId w:val="22"/>
              </w:numPr>
              <w:tabs>
                <w:tab w:val="left" w:pos="142"/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right="-59"/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Tехнические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ошибки</w:t>
            </w:r>
            <w:proofErr w:type="spellEnd"/>
          </w:p>
        </w:tc>
      </w:tr>
      <w:tr w:rsidR="00D26B9F" w:rsidRPr="00DE5EEF" w:rsidTr="00461110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26B9F" w:rsidRPr="003B6134" w:rsidRDefault="003B6134" w:rsidP="003B6134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color w:val="FF0000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lang w:val="ru-RU"/>
              </w:rPr>
              <w:t>Все перечисленные сбавки применяются каждый раз, независимо от количества гимнасток, совершивших ошибку</w:t>
            </w:r>
            <w:r w:rsidR="00DF7CF0" w:rsidRPr="003B6134">
              <w:rPr>
                <w:rFonts w:ascii="Arial" w:hAnsi="Arial" w:cs="Arial"/>
                <w:b/>
                <w:color w:val="FF0000"/>
                <w:lang w:val="ru-RU"/>
              </w:rPr>
              <w:t xml:space="preserve"> (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>общие сбавки</w:t>
            </w:r>
            <w:r w:rsidRPr="003B6134">
              <w:rPr>
                <w:rFonts w:ascii="Arial" w:hAnsi="Arial" w:cs="Arial"/>
                <w:b/>
                <w:color w:val="FF0000"/>
                <w:lang w:val="ru-RU"/>
              </w:rPr>
              <w:t xml:space="preserve">), 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 xml:space="preserve">если иного не указано жирным шрифтом </w:t>
            </w:r>
            <w:r w:rsidRPr="003B6134">
              <w:rPr>
                <w:rFonts w:ascii="Arial" w:hAnsi="Arial" w:cs="Arial"/>
                <w:b/>
                <w:color w:val="FF0000"/>
                <w:lang w:val="ru-RU"/>
              </w:rPr>
              <w:t>(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>эти сбавки применяются к каждой гимнастке</w:t>
            </w:r>
            <w:r w:rsidR="00DF7CF0" w:rsidRPr="003B6134">
              <w:rPr>
                <w:rFonts w:ascii="Arial" w:hAnsi="Arial" w:cs="Arial"/>
                <w:b/>
                <w:color w:val="FF0000"/>
                <w:lang w:val="ru-RU"/>
              </w:rPr>
              <w:t>)</w:t>
            </w:r>
          </w:p>
        </w:tc>
      </w:tr>
      <w:tr w:rsidR="00D26B9F" w:rsidRPr="00735403" w:rsidTr="004846B3"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6B9F" w:rsidRPr="003B6134" w:rsidRDefault="003B6134" w:rsidP="0004534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Сбавки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6B9F" w:rsidRPr="00735403" w:rsidRDefault="003B6134" w:rsidP="0004534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  <w:lang w:val="ru-RU"/>
              </w:rPr>
              <w:t>малые</w:t>
            </w:r>
            <w:r w:rsidR="00C541C8" w:rsidRPr="005F729F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="00D26B9F" w:rsidRPr="00735403">
              <w:rPr>
                <w:rFonts w:ascii="Arial" w:hAnsi="Arial" w:cs="Arial"/>
                <w:b/>
                <w:lang w:val="ru-RU"/>
              </w:rPr>
              <w:t>0.1</w:t>
            </w:r>
            <w:r w:rsidR="00D26B9F" w:rsidRPr="0073540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6B9F" w:rsidRPr="00735403" w:rsidRDefault="003B6134" w:rsidP="0004534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  <w:lang w:val="ru-RU"/>
              </w:rPr>
              <w:t>средние</w:t>
            </w:r>
            <w:r w:rsidR="00C541C8" w:rsidRPr="005F729F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="00D26B9F" w:rsidRPr="00735403">
              <w:rPr>
                <w:rFonts w:ascii="Arial" w:hAnsi="Arial" w:cs="Arial"/>
                <w:b/>
                <w:lang w:val="ru-RU"/>
              </w:rPr>
              <w:t>0.3</w:t>
            </w:r>
            <w:r w:rsidR="00D26B9F" w:rsidRPr="0073540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26B9F" w:rsidRPr="00F64797" w:rsidRDefault="003B6134" w:rsidP="0004534B">
            <w:pPr>
              <w:pStyle w:val="ListParagraph1"/>
              <w:tabs>
                <w:tab w:val="left" w:pos="142"/>
              </w:tabs>
              <w:ind w:left="0" w:right="-59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lang w:val="ru-RU"/>
              </w:rPr>
              <w:t>большие</w:t>
            </w:r>
            <w:r w:rsidR="00C541C8" w:rsidRPr="005F729F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="00D26B9F" w:rsidRPr="00735403">
              <w:rPr>
                <w:rFonts w:ascii="Arial" w:hAnsi="Arial" w:cs="Arial"/>
                <w:b/>
                <w:lang w:val="ru-RU"/>
              </w:rPr>
              <w:t>0.5</w:t>
            </w:r>
            <w:r w:rsidR="00F64797">
              <w:rPr>
                <w:rFonts w:ascii="Arial" w:hAnsi="Arial" w:cs="Arial"/>
                <w:b/>
              </w:rPr>
              <w:t xml:space="preserve">0 </w:t>
            </w:r>
            <w:r w:rsidR="00F64797">
              <w:rPr>
                <w:rFonts w:ascii="Arial" w:hAnsi="Arial" w:cs="Arial"/>
                <w:b/>
                <w:lang w:val="ru-RU"/>
              </w:rPr>
              <w:t>или более</w:t>
            </w:r>
          </w:p>
        </w:tc>
      </w:tr>
      <w:tr w:rsidR="00D26B9F" w:rsidRPr="00735403" w:rsidTr="00461110"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D26B9F" w:rsidRPr="003B6134" w:rsidRDefault="00F64797" w:rsidP="0004534B">
            <w:pPr>
              <w:pStyle w:val="ListParagraph1"/>
              <w:tabs>
                <w:tab w:val="left" w:pos="142"/>
              </w:tabs>
              <w:ind w:left="0" w:right="-59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       </w:t>
            </w:r>
            <w:r w:rsidR="003B6134">
              <w:rPr>
                <w:rFonts w:ascii="Arial" w:hAnsi="Arial" w:cs="Arial"/>
                <w:b/>
                <w:lang w:val="ru-RU"/>
              </w:rPr>
              <w:t>Движения тела</w:t>
            </w:r>
          </w:p>
        </w:tc>
      </w:tr>
      <w:tr w:rsidR="0060187F" w:rsidRPr="00DE5EEF" w:rsidTr="001F2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92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87F" w:rsidRPr="00735403" w:rsidRDefault="003B6134" w:rsidP="003B6134">
            <w:pPr>
              <w:tabs>
                <w:tab w:val="left" w:pos="142"/>
                <w:tab w:val="left" w:pos="360"/>
                <w:tab w:val="left" w:pos="8280"/>
              </w:tabs>
              <w:ind w:left="-57" w:right="-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Базовая техника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FA" w:rsidRPr="00F334FA" w:rsidRDefault="00F334FA" w:rsidP="001F20F4">
            <w:pPr>
              <w:tabs>
                <w:tab w:val="left" w:pos="142"/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B49B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Неправильное положение части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тела во время движения (</w:t>
            </w:r>
            <w:r w:rsidRPr="00F334FA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каждый раз</w:t>
            </w:r>
            <w:r w:rsidRPr="00DB49B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), включая </w:t>
            </w:r>
            <w:r w:rsidR="001F20F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неправильное</w:t>
            </w:r>
            <w:r w:rsidRPr="00DB49B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положение стоп и/или коленей, согнутые локти, поднятые плечи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34FA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ассиметричное положение плеч и/или туловища во время выполнения Трудности тела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87F" w:rsidRPr="00F334FA" w:rsidRDefault="00F334FA" w:rsidP="00F334FA">
            <w:pPr>
              <w:tabs>
                <w:tab w:val="left" w:pos="142"/>
                <w:tab w:val="left" w:pos="8280"/>
              </w:tabs>
              <w:autoSpaceDE w:val="0"/>
              <w:autoSpaceDN w:val="0"/>
              <w:adjustRightInd w:val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Ассиметричное положение плеч и/или туловища во время выполнения Трудности тела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87F" w:rsidRPr="00F334FA" w:rsidRDefault="0060187F" w:rsidP="0004534B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C541C8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2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1C8" w:rsidRPr="003B6134" w:rsidRDefault="003B6134" w:rsidP="0004534B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ind w:left="-57"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Прыжки</w:t>
            </w:r>
          </w:p>
          <w:p w:rsidR="00C541C8" w:rsidRPr="009D7A0E" w:rsidRDefault="00C541C8" w:rsidP="001F20F4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ind w:left="-57" w:right="-5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(</w:t>
            </w:r>
            <w:r w:rsid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см</w:t>
            </w:r>
            <w:r w:rsidR="003B6134"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. </w:t>
            </w:r>
            <w:r w:rsid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также</w:t>
            </w:r>
            <w:r w:rsidR="003B6134"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  <w:r w:rsid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приложения</w:t>
            </w:r>
            <w:r w:rsidR="003B6134"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– </w:t>
            </w:r>
            <w:r w:rsid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таблицы</w:t>
            </w:r>
            <w:r w:rsidR="003B6134"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  <w:r w:rsidR="001F20F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</w:t>
            </w:r>
            <w:r w:rsidR="003B6134"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  <w:r w:rsid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угл</w:t>
            </w:r>
            <w:r w:rsidR="001F20F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ами между частями тела</w:t>
            </w:r>
            <w:r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1C8" w:rsidRPr="00F334FA" w:rsidRDefault="00F334FA" w:rsidP="00F334FA">
            <w:pPr>
              <w:tabs>
                <w:tab w:val="left" w:pos="104"/>
                <w:tab w:val="left" w:pos="8280"/>
              </w:tabs>
              <w:autoSpaceDE w:val="0"/>
              <w:autoSpaceDN w:val="0"/>
              <w:adjustRightInd w:val="0"/>
              <w:spacing w:after="0" w:line="240" w:lineRule="auto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Тяжёлое приземление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1C8" w:rsidRPr="00F334FA" w:rsidRDefault="00F334FA" w:rsidP="00461110">
            <w:pPr>
              <w:tabs>
                <w:tab w:val="left" w:pos="228"/>
                <w:tab w:val="left" w:pos="8280"/>
              </w:tabs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F334FA">
              <w:rPr>
                <w:rFonts w:ascii="Arial" w:hAnsi="Arial" w:cs="Arial"/>
                <w:sz w:val="18"/>
                <w:szCs w:val="18"/>
                <w:lang w:val="ru-RU"/>
              </w:rPr>
              <w:t>Неправильное приземление: чёткий прогиб спины во время последней фазы приземления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1C8" w:rsidRPr="00F334FA" w:rsidRDefault="00C541C8" w:rsidP="00461110">
            <w:pPr>
              <w:ind w:right="-59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334FA" w:rsidRPr="00DE5EEF" w:rsidTr="00C8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2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FA" w:rsidRPr="00F334FA" w:rsidRDefault="00F334FA" w:rsidP="0004534B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ind w:left="-57"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FA" w:rsidRPr="00B5056E" w:rsidRDefault="00F334FA" w:rsidP="00C8522D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Неправильная форма с небольшим отклонением</w:t>
            </w:r>
          </w:p>
        </w:tc>
        <w:tc>
          <w:tcPr>
            <w:tcW w:w="3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34FA" w:rsidRPr="00DB49BE" w:rsidRDefault="00F334FA" w:rsidP="00C8522D">
            <w:pPr>
              <w:spacing w:after="0"/>
              <w:rPr>
                <w:lang w:val="ru-RU"/>
              </w:rPr>
            </w:pP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Неправильная форма с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о средн</w:t>
            </w: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им отклонением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:rsidR="00F334FA" w:rsidRPr="00DB49BE" w:rsidRDefault="00F334FA" w:rsidP="00C8522D">
            <w:pPr>
              <w:spacing w:after="0"/>
              <w:rPr>
                <w:lang w:val="ru-RU"/>
              </w:rPr>
            </w:pP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Неправильная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форма с </w:t>
            </w: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большим отклонением</w:t>
            </w:r>
          </w:p>
        </w:tc>
      </w:tr>
      <w:tr w:rsidR="00F334FA" w:rsidRPr="00DE5EEF" w:rsidTr="00C8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FA" w:rsidRPr="00F334FA" w:rsidRDefault="00F334FA" w:rsidP="00C541C8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ind w:left="-57"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50" w:type="dxa"/>
          </w:tcPr>
          <w:p w:rsidR="00F334FA" w:rsidRPr="001F20F4" w:rsidRDefault="001F20F4" w:rsidP="00C8522D">
            <w:pPr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Форма с небольшим </w:t>
            </w:r>
            <w:r w:rsidR="00F334FA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дви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жением «Качели»</w:t>
            </w:r>
          </w:p>
        </w:tc>
        <w:tc>
          <w:tcPr>
            <w:tcW w:w="3988" w:type="dxa"/>
            <w:gridSpan w:val="3"/>
          </w:tcPr>
          <w:p w:rsidR="00F334FA" w:rsidRPr="001F20F4" w:rsidRDefault="00F334FA" w:rsidP="00C8522D">
            <w:pPr>
              <w:tabs>
                <w:tab w:val="left" w:pos="145"/>
                <w:tab w:val="left" w:pos="284"/>
                <w:tab w:val="left" w:pos="8280"/>
              </w:tabs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Форма со средним </w:t>
            </w:r>
            <w:r w:rsidR="001F20F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движением «Качели»</w:t>
            </w:r>
            <w:r w:rsidRPr="001F20F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3996" w:type="dxa"/>
          </w:tcPr>
          <w:p w:rsidR="00F334FA" w:rsidRPr="001F20F4" w:rsidRDefault="00F334FA" w:rsidP="00C8522D">
            <w:pPr>
              <w:spacing w:after="0"/>
              <w:ind w:right="-59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Форма с большим </w:t>
            </w:r>
            <w:r w:rsidR="001F20F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движением «Качели»</w:t>
            </w:r>
          </w:p>
        </w:tc>
      </w:tr>
      <w:tr w:rsidR="00F334FA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FA" w:rsidRPr="003B6134" w:rsidRDefault="00F334FA" w:rsidP="00C8522D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spacing w:after="0"/>
              <w:ind w:left="-57"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Равновесия</w:t>
            </w:r>
            <w:r w:rsidRPr="003B6134">
              <w:rPr>
                <w:rFonts w:ascii="Arial" w:hAnsi="Arial" w:cs="Arial"/>
                <w:b/>
                <w:sz w:val="20"/>
                <w:szCs w:val="20"/>
                <w:lang w:val="ru-RU"/>
              </w:rPr>
              <w:br/>
            </w:r>
            <w:r w:rsidRP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см</w:t>
            </w:r>
            <w:r w:rsidRP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также</w:t>
            </w:r>
            <w:r w:rsidRP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приложения</w:t>
            </w:r>
            <w:r w:rsidRP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таблицы</w:t>
            </w:r>
            <w:r w:rsidR="001F20F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с</w:t>
            </w:r>
            <w:r w:rsidR="001F20F4"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  <w:r w:rsidR="001F20F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углами между частями тела</w:t>
            </w:r>
            <w:r w:rsidR="001F20F4"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A" w:rsidRPr="003C06B5" w:rsidRDefault="00F334FA" w:rsidP="00C8522D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Неправильная форма с небольшим отклонением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FA" w:rsidRPr="00DB49BE" w:rsidRDefault="00F334FA" w:rsidP="00C8522D">
            <w:pPr>
              <w:spacing w:after="0"/>
              <w:rPr>
                <w:lang w:val="ru-RU"/>
              </w:rPr>
            </w:pP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Неправильная форма с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о средн</w:t>
            </w: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им отклонением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FA" w:rsidRPr="00DB49BE" w:rsidRDefault="00F334FA" w:rsidP="00C8522D">
            <w:pPr>
              <w:spacing w:after="0"/>
              <w:rPr>
                <w:lang w:val="ru-RU"/>
              </w:rPr>
            </w:pP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Неправильная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форма с </w:t>
            </w: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большим отклонением</w:t>
            </w:r>
          </w:p>
        </w:tc>
      </w:tr>
      <w:tr w:rsidR="00461110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1110" w:rsidRPr="00F334FA" w:rsidRDefault="00461110" w:rsidP="0004534B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ind w:left="-57"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10" w:rsidRPr="00F334FA" w:rsidRDefault="00461110" w:rsidP="00461110">
            <w:pPr>
              <w:spacing w:after="0" w:line="240" w:lineRule="auto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10" w:rsidRPr="00F334FA" w:rsidRDefault="00F334FA" w:rsidP="00C8522D">
            <w:pPr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Форма не удерживается в течение минимум </w:t>
            </w:r>
            <w:r w:rsidR="001F20F4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1 сек.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10" w:rsidRPr="00F334FA" w:rsidRDefault="00461110" w:rsidP="001F2E7D">
            <w:pPr>
              <w:pStyle w:val="a4"/>
              <w:ind w:left="444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334FA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FA" w:rsidRPr="003B6134" w:rsidRDefault="00F334FA" w:rsidP="00C8522D">
            <w:pPr>
              <w:tabs>
                <w:tab w:val="left" w:pos="142"/>
              </w:tabs>
              <w:spacing w:after="0"/>
              <w:ind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Вращения </w:t>
            </w:r>
            <w:r w:rsidRPr="003B6134">
              <w:rPr>
                <w:rFonts w:ascii="Arial" w:hAnsi="Arial" w:cs="Arial"/>
                <w:b/>
                <w:sz w:val="20"/>
                <w:szCs w:val="20"/>
                <w:lang w:val="ru-RU"/>
              </w:rPr>
              <w:br/>
            </w:r>
            <w:r w:rsidRP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см</w:t>
            </w:r>
            <w:r w:rsidRP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также</w:t>
            </w:r>
            <w:r w:rsidRP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приложения</w:t>
            </w:r>
            <w:r w:rsidRPr="003B613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–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таблицы</w:t>
            </w:r>
            <w:r w:rsidR="001F20F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с</w:t>
            </w:r>
            <w:r w:rsidR="001F20F4"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</w:t>
            </w:r>
            <w:r w:rsidR="001F20F4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углами между частями тела</w:t>
            </w:r>
            <w:r w:rsidR="001F20F4" w:rsidRPr="009D7A0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FA" w:rsidRPr="003C06B5" w:rsidRDefault="00F334FA" w:rsidP="00C8522D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Неправильная форма с небольшим отклонением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FA" w:rsidRPr="00DB49BE" w:rsidRDefault="00F334FA" w:rsidP="00C8522D">
            <w:pPr>
              <w:spacing w:after="0"/>
              <w:rPr>
                <w:lang w:val="ru-RU"/>
              </w:rPr>
            </w:pP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Неправильная форма с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о средн</w:t>
            </w: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им отклонением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FA" w:rsidRPr="00DB49BE" w:rsidRDefault="00F334FA" w:rsidP="00C8522D">
            <w:pPr>
              <w:spacing w:after="0"/>
              <w:rPr>
                <w:lang w:val="ru-RU"/>
              </w:rPr>
            </w:pP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Неправильная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форма с </w:t>
            </w:r>
            <w:r w:rsidRPr="002C130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большим отклонением</w:t>
            </w:r>
          </w:p>
        </w:tc>
      </w:tr>
      <w:tr w:rsidR="00F334FA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FA" w:rsidRPr="00F334FA" w:rsidRDefault="00F334FA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50" w:type="dxa"/>
            <w:tcBorders>
              <w:left w:val="single" w:sz="4" w:space="0" w:color="auto"/>
              <w:right w:val="single" w:sz="4" w:space="0" w:color="auto"/>
            </w:tcBorders>
          </w:tcPr>
          <w:p w:rsidR="00F334FA" w:rsidRPr="003C06B5" w:rsidRDefault="00F334FA" w:rsidP="00677BC2">
            <w:pPr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4FA" w:rsidRPr="003C06B5" w:rsidRDefault="00F334FA" w:rsidP="00C8522D">
            <w:pPr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Форма не зафиксирована и не удерживается во время базового вращения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FA" w:rsidRPr="003C06B5" w:rsidRDefault="00F334FA" w:rsidP="00C8522D">
            <w:pPr>
              <w:spacing w:after="0"/>
              <w:ind w:left="23" w:right="-59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</w:tr>
      <w:tr w:rsidR="00F334FA" w:rsidRPr="00DE5EEF" w:rsidTr="00C8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FA" w:rsidRPr="00F334FA" w:rsidRDefault="00F334FA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FA" w:rsidRPr="003C06B5" w:rsidRDefault="00F334FA" w:rsidP="00C8522D">
            <w:pPr>
              <w:spacing w:after="0" w:line="0" w:lineRule="atLeast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3C06B5">
              <w:rPr>
                <w:rFonts w:ascii="Arial" w:hAnsi="Arial" w:cs="Arial"/>
                <w:sz w:val="18"/>
                <w:szCs w:val="18"/>
                <w:lang w:val="ru-RU"/>
              </w:rPr>
              <w:t xml:space="preserve">Опора на пятку во время части вращения, выполняемого на </w:t>
            </w:r>
            <w:proofErr w:type="spellStart"/>
            <w:r w:rsidRPr="003C06B5">
              <w:rPr>
                <w:rFonts w:ascii="Arial" w:hAnsi="Arial" w:cs="Arial"/>
                <w:sz w:val="18"/>
                <w:szCs w:val="18"/>
                <w:lang w:val="ru-RU"/>
              </w:rPr>
              <w:t>релеве</w:t>
            </w:r>
            <w:proofErr w:type="spellEnd"/>
          </w:p>
        </w:tc>
        <w:tc>
          <w:tcPr>
            <w:tcW w:w="39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FA" w:rsidRPr="003C06B5" w:rsidRDefault="00F334FA" w:rsidP="00C8522D">
            <w:pPr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3C06B5">
              <w:rPr>
                <w:rFonts w:ascii="Arial" w:hAnsi="Arial" w:cs="Arial"/>
                <w:sz w:val="18"/>
                <w:szCs w:val="18"/>
                <w:lang w:val="ru-RU"/>
              </w:rPr>
              <w:t>Ось тела не в вертикальном положении и в конце сделан 1 шаг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:rsidR="00F334FA" w:rsidRPr="00F334FA" w:rsidRDefault="00F334FA" w:rsidP="00C8522D">
            <w:pPr>
              <w:pStyle w:val="a4"/>
              <w:spacing w:after="100" w:afterAutospacing="1"/>
              <w:ind w:left="444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334FA" w:rsidRPr="00735403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FA" w:rsidRPr="00F334FA" w:rsidRDefault="00F334FA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FA" w:rsidRPr="00484EA9" w:rsidRDefault="00F334FA" w:rsidP="00677BC2">
            <w:pPr>
              <w:tabs>
                <w:tab w:val="left" w:pos="104"/>
              </w:tabs>
              <w:ind w:right="-59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Подпрыгивание(я) без перемещения</w:t>
            </w:r>
          </w:p>
        </w:tc>
        <w:tc>
          <w:tcPr>
            <w:tcW w:w="39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FA" w:rsidRPr="00C53A27" w:rsidRDefault="00F334FA" w:rsidP="00677BC2">
            <w:pPr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Подпрыгивание(я) с перемещением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FA" w:rsidRPr="001055D2" w:rsidRDefault="00F334FA" w:rsidP="00C76AA7">
            <w:pPr>
              <w:pStyle w:val="a4"/>
              <w:ind w:left="444" w:right="-5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4FA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FA" w:rsidRPr="00735403" w:rsidRDefault="00F334FA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4FA" w:rsidRPr="00484EA9" w:rsidRDefault="00F334FA" w:rsidP="00C8522D">
            <w:pPr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Перем</w:t>
            </w:r>
            <w:r w:rsidRPr="00484EA9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ещение (ск</w:t>
            </w:r>
            <w:r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ольжение</w:t>
            </w:r>
            <w:r w:rsidRPr="00484EA9">
              <w:rPr>
                <w:rFonts w:ascii="Arial" w:hAnsi="Arial" w:cs="Arial"/>
                <w:strike/>
                <w:color w:val="FF0000"/>
                <w:sz w:val="18"/>
                <w:szCs w:val="18"/>
                <w:lang w:val="ru-RU"/>
              </w:rPr>
              <w:t>) во время вращения</w:t>
            </w:r>
          </w:p>
        </w:tc>
        <w:tc>
          <w:tcPr>
            <w:tcW w:w="39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FA" w:rsidRPr="00F334FA" w:rsidRDefault="00F334FA" w:rsidP="002F1545">
            <w:pPr>
              <w:spacing w:after="0" w:line="240" w:lineRule="auto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4FA" w:rsidRPr="00F334FA" w:rsidRDefault="00F334FA" w:rsidP="00C76AA7">
            <w:pPr>
              <w:pStyle w:val="a4"/>
              <w:ind w:left="444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F334FA" w:rsidRPr="00DE5EEF" w:rsidTr="00C8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6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34FA" w:rsidRPr="003B6134" w:rsidRDefault="00F334FA" w:rsidP="00C8522D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spacing w:after="0"/>
              <w:ind w:left="-57"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>Преакробатические элементы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A" w:rsidRPr="00484EA9" w:rsidRDefault="00F334FA" w:rsidP="00C8522D">
            <w:pPr>
              <w:tabs>
                <w:tab w:val="left" w:pos="104"/>
                <w:tab w:val="left" w:pos="142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Тяжёлое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приземление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4FA" w:rsidRPr="00C53A27" w:rsidRDefault="00F334FA" w:rsidP="005019FC">
            <w:pPr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Запрещённая техника </w:t>
            </w:r>
            <w:r w:rsidR="005019FC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преакробатический / не преакробатический элемент</w:t>
            </w:r>
          </w:p>
        </w:tc>
        <w:tc>
          <w:tcPr>
            <w:tcW w:w="39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4FA" w:rsidRPr="00F334FA" w:rsidRDefault="00F334FA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F334FA" w:rsidRPr="00735403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FA" w:rsidRPr="00F334FA" w:rsidRDefault="00F334FA" w:rsidP="0004534B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ind w:left="-57"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FA" w:rsidRPr="00F334FA" w:rsidRDefault="00F334FA" w:rsidP="00DF7CF0">
            <w:pPr>
              <w:pStyle w:val="a4"/>
              <w:tabs>
                <w:tab w:val="left" w:pos="104"/>
                <w:tab w:val="left" w:pos="142"/>
              </w:tabs>
              <w:spacing w:after="0" w:line="240" w:lineRule="auto"/>
              <w:ind w:left="104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FA" w:rsidRPr="00C53A27" w:rsidRDefault="00F334FA" w:rsidP="00677BC2">
            <w:pPr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Ходьба на руках</w:t>
            </w: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FA" w:rsidRPr="00735403" w:rsidRDefault="00F334FA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7D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2"/>
        </w:trPr>
        <w:tc>
          <w:tcPr>
            <w:tcW w:w="2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E7D" w:rsidRPr="003B6134" w:rsidRDefault="003B6134" w:rsidP="0004534B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ind w:left="-57"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Синхронизация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4124A7" w:rsidRDefault="004124A7" w:rsidP="004124A7">
            <w:pPr>
              <w:pStyle w:val="a4"/>
              <w:tabs>
                <w:tab w:val="left" w:pos="104"/>
                <w:tab w:val="left" w:pos="142"/>
              </w:tabs>
              <w:spacing w:after="0" w:line="240" w:lineRule="auto"/>
              <w:ind w:left="104"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Отсутствие синхронизации между индивидуальными движениями и движениями группы</w:t>
            </w:r>
          </w:p>
        </w:tc>
        <w:tc>
          <w:tcPr>
            <w:tcW w:w="3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7D" w:rsidRPr="004124A7" w:rsidRDefault="001F2E7D" w:rsidP="006A2D5B">
            <w:pPr>
              <w:pStyle w:val="a4"/>
              <w:spacing w:after="0" w:line="240" w:lineRule="auto"/>
              <w:ind w:left="201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7D" w:rsidRPr="004124A7" w:rsidRDefault="001F2E7D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F2E7D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6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E7D" w:rsidRPr="003B6134" w:rsidRDefault="003B6134" w:rsidP="0004534B">
            <w:pPr>
              <w:tabs>
                <w:tab w:val="left" w:pos="142"/>
                <w:tab w:val="left" w:pos="360"/>
                <w:tab w:val="left" w:pos="8280"/>
              </w:tabs>
              <w:autoSpaceDE w:val="0"/>
              <w:autoSpaceDN w:val="0"/>
              <w:adjustRightInd w:val="0"/>
              <w:ind w:left="-57"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Построения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4124A7" w:rsidRDefault="004124A7" w:rsidP="00C8522D">
            <w:pPr>
              <w:pStyle w:val="a4"/>
              <w:tabs>
                <w:tab w:val="left" w:pos="104"/>
                <w:tab w:val="left" w:pos="142"/>
              </w:tabs>
              <w:spacing w:after="0" w:line="240" w:lineRule="auto"/>
              <w:ind w:left="104"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Неточность линии(й</w:t>
            </w:r>
            <w:r w:rsidRPr="004124A7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внутри п</w:t>
            </w:r>
            <w:r w:rsidR="00C8522D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ере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строения</w:t>
            </w:r>
          </w:p>
        </w:tc>
        <w:tc>
          <w:tcPr>
            <w:tcW w:w="3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7D" w:rsidRPr="004124A7" w:rsidRDefault="001F2E7D" w:rsidP="006A2D5B">
            <w:pPr>
              <w:pStyle w:val="a4"/>
              <w:spacing w:after="0" w:line="240" w:lineRule="auto"/>
              <w:ind w:left="201"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7D" w:rsidRPr="004124A7" w:rsidRDefault="001F2E7D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F2E7D" w:rsidRPr="00735403" w:rsidTr="004C2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2E7D" w:rsidRPr="003B6134" w:rsidRDefault="003B6134" w:rsidP="0004534B">
            <w:pPr>
              <w:keepNext/>
              <w:tabs>
                <w:tab w:val="left" w:pos="142"/>
              </w:tabs>
              <w:ind w:right="-59"/>
              <w:outlineLvl w:val="2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124A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Предметы</w:t>
            </w:r>
          </w:p>
        </w:tc>
      </w:tr>
      <w:tr w:rsidR="001F2E7D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E7D" w:rsidRPr="003B6134" w:rsidRDefault="003B6134" w:rsidP="003B6134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C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/>
              </w:rPr>
              <w:t>т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ru-RU"/>
              </w:rPr>
              <w:t>лкновения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1C" w:rsidRPr="0053779B" w:rsidRDefault="0053779B" w:rsidP="00B70C4E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Столкновения гимнасток</w:t>
            </w:r>
            <w:r w:rsidR="00B70C4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C2A1C" w:rsidRPr="0053779B">
              <w:rPr>
                <w:rFonts w:ascii="Arial" w:hAnsi="Arial" w:cs="Arial"/>
                <w:sz w:val="18"/>
                <w:szCs w:val="18"/>
                <w:lang w:val="ru-RU"/>
              </w:rPr>
              <w:t>/</w:t>
            </w:r>
            <w:r w:rsidR="00B70C4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предметов</w:t>
            </w:r>
            <w:r w:rsidR="004C2A1C" w:rsidRPr="0053779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1F2E7D" w:rsidRPr="0053779B" w:rsidRDefault="004C2A1C" w:rsidP="00B70C4E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3779B">
              <w:rPr>
                <w:rFonts w:ascii="Arial" w:hAnsi="Arial" w:cs="Arial"/>
                <w:sz w:val="18"/>
                <w:szCs w:val="18"/>
                <w:lang w:val="ru-RU"/>
              </w:rPr>
              <w:t xml:space="preserve">(+ </w:t>
            </w:r>
            <w:r w:rsidR="0053779B">
              <w:rPr>
                <w:rFonts w:ascii="Arial" w:hAnsi="Arial" w:cs="Arial"/>
                <w:sz w:val="18"/>
                <w:szCs w:val="18"/>
                <w:lang w:val="ru-RU"/>
              </w:rPr>
              <w:t>все последствия</w:t>
            </w:r>
            <w:r w:rsidRPr="0053779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7D" w:rsidRPr="0053779B" w:rsidRDefault="001F2E7D" w:rsidP="00C76AA7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highlight w:val="green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B70C4E" w:rsidRDefault="00677BC2" w:rsidP="00B70C4E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Потеря и возврат предмета без</w:t>
            </w:r>
            <w:r w:rsid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перемещения</w:t>
            </w:r>
          </w:p>
        </w:tc>
      </w:tr>
      <w:tr w:rsidR="004C2A1C" w:rsidRPr="00B71108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A1C" w:rsidRPr="00305127" w:rsidRDefault="00E707AA" w:rsidP="00B70C4E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ru-RU"/>
              </w:rPr>
              <w:t xml:space="preserve">    </w:t>
            </w:r>
            <w:r w:rsidR="003B6134">
              <w:rPr>
                <w:rFonts w:ascii="Arial" w:hAnsi="Arial" w:cs="Arial"/>
                <w:b/>
                <w:color w:val="FF0000"/>
                <w:sz w:val="20"/>
                <w:szCs w:val="20"/>
                <w:lang w:val="ru-RU"/>
              </w:rPr>
              <w:t>Потеря</w:t>
            </w:r>
            <w:r w:rsidR="003B6134" w:rsidRPr="00305127">
              <w:rPr>
                <w:rFonts w:ascii="Arial" w:hAnsi="Arial" w:cs="Arial"/>
                <w:b/>
                <w:color w:val="FF0000"/>
                <w:sz w:val="20"/>
                <w:szCs w:val="20"/>
                <w:lang w:val="ru-RU"/>
              </w:rPr>
              <w:t xml:space="preserve"> </w:t>
            </w:r>
            <w:r w:rsidR="003B6134">
              <w:rPr>
                <w:rFonts w:ascii="Arial" w:hAnsi="Arial" w:cs="Arial"/>
                <w:b/>
                <w:color w:val="FF0000"/>
                <w:sz w:val="20"/>
                <w:szCs w:val="20"/>
                <w:lang w:val="ru-RU"/>
              </w:rPr>
              <w:t>предмета</w:t>
            </w:r>
          </w:p>
          <w:p w:rsidR="00677BC2" w:rsidRPr="00677BC2" w:rsidRDefault="00677BC2" w:rsidP="00B70C4E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b/>
                <w:bCs/>
                <w:i/>
                <w:sz w:val="20"/>
                <w:szCs w:val="20"/>
                <w:lang w:val="ru-RU"/>
              </w:rPr>
            </w:pPr>
            <w:r w:rsidRPr="00677BC2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За потерю предмета судья дает сбавку 1 раз, независимо от количества гимнасток, основываясь на общем количеств</w:t>
            </w:r>
            <w:r w:rsidR="00B70C4E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>е</w:t>
            </w:r>
            <w:r w:rsidRPr="00677BC2">
              <w:rPr>
                <w:rFonts w:ascii="Arial" w:hAnsi="Arial" w:cs="Arial"/>
                <w:i/>
                <w:color w:val="FF0000"/>
                <w:sz w:val="20"/>
                <w:szCs w:val="20"/>
                <w:lang w:val="ru-RU"/>
              </w:rPr>
              <w:t xml:space="preserve"> шагов, необходимых для того, чтобы вернуть самый дальний предмет</w:t>
            </w:r>
          </w:p>
        </w:tc>
        <w:tc>
          <w:tcPr>
            <w:tcW w:w="3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A1C" w:rsidRPr="00677BC2" w:rsidRDefault="004C2A1C" w:rsidP="006A2D5B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b/>
                <w:strike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4C2A1C" w:rsidRPr="00677BC2" w:rsidRDefault="004C2A1C" w:rsidP="00C76AA7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highlight w:val="green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4E" w:rsidRDefault="00677BC2" w:rsidP="00B70C4E">
            <w:pPr>
              <w:spacing w:after="0" w:line="0" w:lineRule="atLeast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</w:t>
            </w:r>
            <w:r w:rsid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теря и возврат предмета после 1</w:t>
            </w: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–2 </w:t>
            </w:r>
          </w:p>
          <w:p w:rsidR="004C2A1C" w:rsidRPr="00B70C4E" w:rsidRDefault="00677BC2" w:rsidP="00B70C4E">
            <w:pPr>
              <w:spacing w:after="0" w:line="0" w:lineRule="atLeast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шагов </w:t>
            </w:r>
            <w:r w:rsid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- 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0.70</w:t>
            </w:r>
          </w:p>
        </w:tc>
      </w:tr>
      <w:tr w:rsidR="004C2A1C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A1C" w:rsidRPr="00677BC2" w:rsidRDefault="004C2A1C" w:rsidP="00BC37DA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A1C" w:rsidRPr="00677BC2" w:rsidRDefault="004C2A1C" w:rsidP="006A2D5B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b/>
                <w:strike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4C2A1C" w:rsidRPr="00677BC2" w:rsidRDefault="004C2A1C" w:rsidP="00C76AA7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highlight w:val="green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C" w:rsidRPr="00B70C4E" w:rsidRDefault="00677BC2" w:rsidP="00B70C4E">
            <w:pPr>
              <w:spacing w:after="0" w:line="0" w:lineRule="atLeast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Потеря и возврат предмета после 3 и более шагов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: 1.00</w:t>
            </w:r>
          </w:p>
        </w:tc>
      </w:tr>
      <w:tr w:rsidR="004C2A1C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A1C" w:rsidRPr="00677BC2" w:rsidRDefault="004C2A1C" w:rsidP="00BC37DA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A1C" w:rsidRPr="00677BC2" w:rsidRDefault="004C2A1C" w:rsidP="006A2D5B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b/>
                <w:strike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4C2A1C" w:rsidRPr="00677BC2" w:rsidRDefault="004C2A1C" w:rsidP="00C76AA7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highlight w:val="green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C" w:rsidRPr="00B70C4E" w:rsidRDefault="00677BC2" w:rsidP="00B70C4E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Потеря предмета за пределы площадки, независимо от расстояния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:</w:t>
            </w: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1.00 </w:t>
            </w:r>
          </w:p>
        </w:tc>
      </w:tr>
      <w:tr w:rsidR="004C2A1C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A1C" w:rsidRPr="00677BC2" w:rsidRDefault="004C2A1C" w:rsidP="00BC37DA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A1C" w:rsidRPr="00677BC2" w:rsidRDefault="004C2A1C" w:rsidP="006A2D5B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b/>
                <w:strike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4C2A1C" w:rsidRPr="00677BC2" w:rsidRDefault="004C2A1C" w:rsidP="00C76AA7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highlight w:val="green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C" w:rsidRPr="00B70C4E" w:rsidRDefault="007636A2" w:rsidP="007636A2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Потеря предмета, который не вышел за пределы площадки, и использование запасного предмета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:</w:t>
            </w: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1.00</w:t>
            </w:r>
          </w:p>
        </w:tc>
      </w:tr>
      <w:tr w:rsidR="004C2A1C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2A1C" w:rsidRPr="00677BC2" w:rsidRDefault="004C2A1C" w:rsidP="00BC37DA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2A1C" w:rsidRPr="00677BC2" w:rsidRDefault="004C2A1C" w:rsidP="006A2D5B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b/>
                <w:strike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</w:tcPr>
          <w:p w:rsidR="004C2A1C" w:rsidRPr="00677BC2" w:rsidRDefault="004C2A1C" w:rsidP="00C76AA7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highlight w:val="green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1C" w:rsidRPr="007636A2" w:rsidRDefault="007636A2" w:rsidP="00B70C4E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Потеря предмета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(нет контакта) в конце упражнения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: 1.00</w:t>
            </w:r>
          </w:p>
        </w:tc>
      </w:tr>
      <w:tr w:rsidR="001F2E7D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E7D" w:rsidRPr="00E651E6" w:rsidRDefault="00E651E6" w:rsidP="00BC37DA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хника</w:t>
            </w:r>
            <w:proofErr w:type="spellEnd"/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7D" w:rsidRPr="006A2D5B" w:rsidRDefault="001F2E7D" w:rsidP="006A2D5B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b/>
                <w:strike/>
                <w:sz w:val="18"/>
                <w:szCs w:val="18"/>
                <w:lang w:val="en-GB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6A2" w:rsidRDefault="00677BC2" w:rsidP="00C76AA7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Неточная траектория и ловля в полете 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с </w:t>
            </w:r>
          </w:p>
          <w:p w:rsidR="001F2E7D" w:rsidRPr="00B70C4E" w:rsidRDefault="00677BC2" w:rsidP="00C76AA7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b/>
                <w:strike/>
                <w:color w:val="FF0000"/>
                <w:sz w:val="18"/>
                <w:szCs w:val="18"/>
                <w:highlight w:val="green"/>
                <w:lang w:val="ru-RU"/>
              </w:rPr>
            </w:pP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 шагом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C2" w:rsidRPr="00B70C4E" w:rsidRDefault="00677BC2" w:rsidP="007636A2">
            <w:pPr>
              <w:spacing w:after="0" w:line="0" w:lineRule="atLeas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Неточная траектория и ловля в полете 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с 2 и</w:t>
            </w:r>
            <w:r w:rsidR="007636A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ли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более шагами</w:t>
            </w: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/ шаги «шассе» </w:t>
            </w:r>
            <w:r w:rsidR="007636A2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в</w:t>
            </w:r>
            <w:r w:rsidRPr="00B70C4E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</w:rPr>
              <w:t>R</w:t>
            </w:r>
            <w:r w:rsidRPr="00B70C4E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 </w:t>
            </w:r>
          </w:p>
        </w:tc>
      </w:tr>
      <w:tr w:rsidR="001F2E7D" w:rsidRPr="00735403" w:rsidTr="0076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E7D" w:rsidRPr="00677BC2" w:rsidRDefault="001F2E7D" w:rsidP="00BC37DA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677BC2" w:rsidRDefault="001F2E7D" w:rsidP="006A2D5B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677BC2" w:rsidRDefault="001F2E7D" w:rsidP="007636A2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B70C4E" w:rsidRDefault="00677BC2" w:rsidP="007636A2">
            <w:pPr>
              <w:spacing w:after="0"/>
              <w:ind w:right="-59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36A2">
              <w:rPr>
                <w:rFonts w:ascii="Arial" w:hAnsi="Arial" w:cs="Arial"/>
                <w:sz w:val="18"/>
                <w:szCs w:val="18"/>
                <w:lang w:val="ru-RU"/>
              </w:rPr>
              <w:t>Непригодный предмет</w:t>
            </w:r>
            <w:r w:rsidR="007636A2" w:rsidRPr="007636A2">
              <w:rPr>
                <w:rFonts w:ascii="Arial" w:hAnsi="Arial" w:cs="Arial"/>
                <w:sz w:val="18"/>
                <w:szCs w:val="18"/>
                <w:lang w:val="ru-RU"/>
              </w:rPr>
              <w:t xml:space="preserve"> - </w:t>
            </w:r>
            <w:r w:rsidR="001F2E7D" w:rsidRPr="007636A2">
              <w:rPr>
                <w:rFonts w:ascii="Arial" w:hAnsi="Arial" w:cs="Arial"/>
                <w:b/>
                <w:sz w:val="18"/>
                <w:szCs w:val="18"/>
              </w:rPr>
              <w:t>0.70</w:t>
            </w:r>
          </w:p>
        </w:tc>
      </w:tr>
      <w:tr w:rsidR="001F2E7D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E7D" w:rsidRPr="00735403" w:rsidRDefault="001F2E7D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7D" w:rsidRPr="00460A11" w:rsidRDefault="00677BC2" w:rsidP="007636A2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Ловля</w:t>
            </w:r>
            <w:r w:rsidRP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</w:t>
            </w:r>
            <w:r w:rsidRP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непроизвольной</w:t>
            </w:r>
            <w:r w:rsidRP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помощью</w:t>
            </w:r>
            <w:r w:rsidRP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другой рукой</w:t>
            </w:r>
            <w:r w:rsidR="001F2E7D" w:rsidRP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(</w:t>
            </w:r>
            <w:r w:rsid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исключение для мяча</w:t>
            </w:r>
            <w:r w:rsidR="00460A11" w:rsidRP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: </w:t>
            </w:r>
            <w:r w:rsid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ловля </w:t>
            </w:r>
            <w:r w:rsidR="007636A2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без</w:t>
            </w:r>
            <w:r w:rsid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зрительного контроля</w:t>
            </w:r>
            <w:r w:rsidR="001F2E7D" w:rsidRP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)</w:t>
            </w:r>
            <w:r w:rsidR="001F2E7D" w:rsidRPr="00460A1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460A11" w:rsidRDefault="00460A11" w:rsidP="00460A11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Неправильная ловля</w:t>
            </w:r>
            <w:r w:rsidRP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</w:t>
            </w:r>
            <w:r w:rsidRPr="00460A1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непроизвольным касанием туловища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7D" w:rsidRPr="00460A11" w:rsidRDefault="001F2E7D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F2E7D" w:rsidRPr="00DE5EEF" w:rsidTr="00F53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E7D" w:rsidRPr="00460A11" w:rsidRDefault="001F2E7D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2E7D" w:rsidRPr="00460A11" w:rsidRDefault="001F2E7D" w:rsidP="00DA3794">
            <w:pPr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E651E6" w:rsidRDefault="00E651E6" w:rsidP="00D77183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Стати</w:t>
            </w:r>
            <w:r w:rsidR="00F53889">
              <w:rPr>
                <w:rFonts w:ascii="Arial" w:hAnsi="Arial" w:cs="Arial"/>
                <w:sz w:val="18"/>
                <w:szCs w:val="18"/>
                <w:lang w:val="ru-RU"/>
              </w:rPr>
              <w:t>ка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предмет</w:t>
            </w:r>
            <w:r w:rsidR="00F5388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="001F2E7D" w:rsidRPr="00E651E6">
              <w:rPr>
                <w:rFonts w:ascii="Arial" w:hAnsi="Arial" w:cs="Arial"/>
                <w:sz w:val="18"/>
                <w:szCs w:val="18"/>
                <w:lang w:val="ru-RU"/>
              </w:rPr>
              <w:t xml:space="preserve"> **</w:t>
            </w:r>
          </w:p>
          <w:p w:rsidR="001F2E7D" w:rsidRPr="00E651E6" w:rsidRDefault="00E651E6" w:rsidP="00F53889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E651E6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независимо от числа гимнасток</w:t>
            </w:r>
            <w:r w:rsidR="004C2A1C" w:rsidRPr="00E651E6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2E7D" w:rsidRPr="00E651E6" w:rsidRDefault="001F2E7D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F2E7D" w:rsidRPr="00F53889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E7D" w:rsidRPr="00E651E6" w:rsidRDefault="001F2E7D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7D" w:rsidRPr="00E651E6" w:rsidRDefault="001F2E7D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7D" w:rsidRPr="00F53889" w:rsidRDefault="00594C39" w:rsidP="00F53889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</w:t>
            </w:r>
            <w:r w:rsidRPr="00594C3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время</w:t>
            </w:r>
            <w:r w:rsidRPr="00594C3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выполнения</w:t>
            </w:r>
            <w:r w:rsidRPr="00594C3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Сотрудничеств</w:t>
            </w:r>
            <w:r w:rsidR="00F53889">
              <w:rPr>
                <w:rFonts w:ascii="Arial" w:hAnsi="Arial" w:cs="Arial"/>
                <w:sz w:val="18"/>
                <w:szCs w:val="18"/>
                <w:lang w:val="ru-RU"/>
              </w:rPr>
              <w:t>а</w:t>
            </w:r>
            <w:r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видимая неподвижность одного или нескольких предметов более </w:t>
            </w:r>
            <w:r w:rsidR="001F2E7D" w:rsidRPr="00594C39">
              <w:rPr>
                <w:rFonts w:ascii="Arial" w:hAnsi="Arial" w:cs="Arial"/>
                <w:sz w:val="18"/>
                <w:szCs w:val="18"/>
                <w:lang w:val="ru-RU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сек.</w:t>
            </w:r>
            <w:r w:rsidR="003417D3" w:rsidRPr="00594C3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417D3" w:rsidRPr="00F53889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независимо от числа гимнасток</w:t>
            </w:r>
            <w:r w:rsidR="003417D3" w:rsidRPr="00F53889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F53889" w:rsidRDefault="001F2E7D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F2E7D" w:rsidRPr="00735403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E7D" w:rsidRPr="00E651E6" w:rsidRDefault="00E651E6" w:rsidP="001F1981">
            <w:pPr>
              <w:keepNext/>
              <w:tabs>
                <w:tab w:val="left" w:pos="142"/>
              </w:tabs>
              <w:spacing w:after="0"/>
              <w:ind w:right="-59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>Скакалка</w:t>
            </w:r>
          </w:p>
        </w:tc>
      </w:tr>
      <w:tr w:rsidR="001F2E7D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E7D" w:rsidRPr="00E651E6" w:rsidRDefault="00E651E6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Базовая техника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F53889" w:rsidRDefault="00024F45" w:rsidP="001F1981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 xml:space="preserve">Неправильная работа с предметом </w:t>
            </w:r>
            <w:r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или ловля</w:t>
            </w: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 xml:space="preserve">: амплитуда, форма, плоскость, либо </w:t>
            </w:r>
            <w:r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скакалка</w:t>
            </w: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 xml:space="preserve"> не удерживается за оба конца</w:t>
            </w:r>
            <w:r w:rsidR="001F198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7D" w:rsidRPr="00024F45" w:rsidRDefault="001F2E7D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7D" w:rsidRPr="00024F45" w:rsidRDefault="001F2E7D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dstrike/>
                <w:sz w:val="18"/>
                <w:szCs w:val="18"/>
                <w:lang w:val="ru-RU"/>
              </w:rPr>
            </w:pPr>
          </w:p>
        </w:tc>
      </w:tr>
      <w:tr w:rsidR="00B45B5F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5F" w:rsidRPr="00024F45" w:rsidRDefault="00B45B5F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B5F" w:rsidRPr="00024F45" w:rsidRDefault="00B45B5F" w:rsidP="006D70D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F53889" w:rsidRDefault="00024F45" w:rsidP="00F53889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 xml:space="preserve">Потеря одного конца скакалки </w:t>
            </w:r>
            <w:r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без прерывания</w:t>
            </w: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 xml:space="preserve"> в упражнении </w:t>
            </w:r>
            <w:r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>(</w:t>
            </w:r>
            <w:r w:rsidR="005D372F"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для </w:t>
            </w:r>
            <w:r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>кажд</w:t>
            </w:r>
            <w:r w:rsidR="005D372F"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>ой</w:t>
            </w:r>
            <w:r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гимнастк</w:t>
            </w:r>
            <w:r w:rsidR="005D372F"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>и</w:t>
            </w:r>
            <w:r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B5F" w:rsidRPr="00F53889" w:rsidRDefault="00024F45" w:rsidP="001F1981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 xml:space="preserve">Потеря одного конца скакалки </w:t>
            </w:r>
            <w:r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 прерыванием</w:t>
            </w: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 xml:space="preserve"> упражнени</w:t>
            </w:r>
            <w:r w:rsidR="001F1981">
              <w:rPr>
                <w:rFonts w:ascii="Arial" w:hAnsi="Arial" w:cs="Arial"/>
                <w:sz w:val="18"/>
                <w:szCs w:val="18"/>
                <w:lang w:val="ru-RU"/>
              </w:rPr>
              <w:t>я</w:t>
            </w: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D372F"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>(для каждой гимнастки)</w:t>
            </w:r>
          </w:p>
        </w:tc>
      </w:tr>
      <w:tr w:rsidR="00B45B5F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5F" w:rsidRPr="00024F45" w:rsidRDefault="00B45B5F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024F45" w:rsidRDefault="00B45B5F" w:rsidP="006D70D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F53889" w:rsidRDefault="00683DA3" w:rsidP="00F53889">
            <w:pPr>
              <w:spacing w:after="0"/>
              <w:ind w:right="-59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Проход через скакалку</w:t>
            </w:r>
            <w:r w:rsidR="00B45B5F"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: </w:t>
            </w:r>
            <w:r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стопы зацепились за скакалку</w:t>
            </w:r>
            <w:r w:rsidR="00B45B5F"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</w:t>
            </w:r>
            <w:r w:rsidRPr="00F5388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</w:t>
            </w:r>
            <w:r w:rsidR="005D372F" w:rsidRPr="00F5388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для </w:t>
            </w:r>
            <w:r w:rsidRPr="00F5388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кажд</w:t>
            </w:r>
            <w:r w:rsidR="005D372F" w:rsidRPr="00F5388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ой гимнастки</w:t>
            </w:r>
            <w:r w:rsidR="00B45B5F" w:rsidRPr="00F5388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4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F53889" w:rsidRDefault="00B45B5F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45B5F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5F" w:rsidRPr="00683DA3" w:rsidRDefault="00B45B5F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683DA3" w:rsidRDefault="00B45B5F" w:rsidP="006B1247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F53889" w:rsidRDefault="00B45B5F" w:rsidP="003417D3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F53889" w:rsidRDefault="00683DA3" w:rsidP="003417D3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>Непроизвольное закручивание скакалки вокруг тела или его части с прерыванием упражнения (</w:t>
            </w:r>
            <w:r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>для каждой гимнастки</w:t>
            </w: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B45B5F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5F" w:rsidRPr="00683DA3" w:rsidRDefault="00B45B5F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683DA3" w:rsidRDefault="00B45B5F" w:rsidP="006D70DB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F53889" w:rsidRDefault="00683DA3" w:rsidP="00C76AA7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 xml:space="preserve">Узел на скакалке </w:t>
            </w:r>
            <w:r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без прерывания </w:t>
            </w: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>упражнения (</w:t>
            </w:r>
            <w:r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>для каждой гимнастки</w:t>
            </w: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F53889" w:rsidRDefault="00683DA3" w:rsidP="00683DA3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 xml:space="preserve">Узел </w:t>
            </w:r>
            <w:r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на скакалке с прерыванием </w:t>
            </w: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>упражнения (</w:t>
            </w:r>
            <w:r w:rsidRPr="00F53889">
              <w:rPr>
                <w:rFonts w:ascii="Arial" w:hAnsi="Arial" w:cs="Arial"/>
                <w:b/>
                <w:sz w:val="18"/>
                <w:szCs w:val="18"/>
                <w:lang w:val="ru-RU"/>
              </w:rPr>
              <w:t>для каждой гимнастки</w:t>
            </w:r>
            <w:r w:rsidRPr="00F53889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B45B5F" w:rsidRPr="00735403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5F" w:rsidRPr="00E651E6" w:rsidRDefault="00E651E6" w:rsidP="001F1981">
            <w:pPr>
              <w:keepNext/>
              <w:tabs>
                <w:tab w:val="left" w:pos="142"/>
              </w:tabs>
              <w:spacing w:after="0"/>
              <w:ind w:right="-59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Обруч</w:t>
            </w:r>
          </w:p>
        </w:tc>
      </w:tr>
      <w:tr w:rsidR="003417D3" w:rsidRPr="00DE5EEF" w:rsidTr="001F1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17D3" w:rsidRPr="00E651E6" w:rsidRDefault="00E651E6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Базовая техника</w:t>
            </w:r>
            <w:r w:rsidR="002F219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7D3" w:rsidRPr="001F1981" w:rsidRDefault="00683DA3" w:rsidP="001F1981">
            <w:pPr>
              <w:spacing w:after="0" w:line="240" w:lineRule="auto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 xml:space="preserve">Неправильная работа с предметом </w:t>
            </w:r>
            <w:r w:rsidRPr="001F198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или ловля</w:t>
            </w: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>: нарушение плоскости, вибрация, неравномерное вращение вокруг вертикальной оси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7D3" w:rsidRPr="001F1981" w:rsidRDefault="003417D3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7D3" w:rsidRPr="00683DA3" w:rsidRDefault="003417D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trike/>
                <w:sz w:val="18"/>
                <w:szCs w:val="18"/>
                <w:lang w:val="ru-RU"/>
              </w:rPr>
            </w:pPr>
          </w:p>
        </w:tc>
      </w:tr>
      <w:tr w:rsidR="00683DA3" w:rsidRPr="00DE5EEF" w:rsidTr="001F1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83DA3" w:rsidRPr="00683DA3" w:rsidRDefault="00683DA3" w:rsidP="0004534B">
            <w:pPr>
              <w:keepNext/>
              <w:tabs>
                <w:tab w:val="left" w:pos="142"/>
              </w:tabs>
              <w:ind w:right="-59"/>
              <w:jc w:val="both"/>
              <w:outlineLvl w:val="5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3" w:rsidRPr="001F1981" w:rsidRDefault="00683DA3" w:rsidP="00B9534A">
            <w:pPr>
              <w:spacing w:after="0" w:line="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 xml:space="preserve">Ловля после броска: контакт с предплечьем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3" w:rsidRPr="001F1981" w:rsidRDefault="00683DA3" w:rsidP="00B9534A">
            <w:pPr>
              <w:spacing w:after="0" w:line="0" w:lineRule="atLeast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>Ловля после броска: контакт с рукой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A3" w:rsidRPr="00683DA3" w:rsidRDefault="00683DA3" w:rsidP="0004534B">
            <w:pPr>
              <w:tabs>
                <w:tab w:val="left" w:pos="142"/>
              </w:tabs>
              <w:spacing w:before="120"/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3417D3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17D3" w:rsidRPr="00683DA3" w:rsidRDefault="003417D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1F1981" w:rsidRDefault="00683DA3" w:rsidP="001F1981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>Непроизвольно неполный перекат по  телу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7D3" w:rsidRPr="001F1981" w:rsidRDefault="003417D3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7D3" w:rsidRPr="00683DA3" w:rsidRDefault="003417D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3417D3" w:rsidRPr="00735403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17D3" w:rsidRPr="00683DA3" w:rsidRDefault="003417D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1F1981" w:rsidRDefault="00683DA3" w:rsidP="003417D3">
            <w:pPr>
              <w:spacing w:after="0" w:line="240" w:lineRule="auto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1F1981">
              <w:rPr>
                <w:rFonts w:ascii="Arial" w:hAnsi="Arial" w:cs="Arial"/>
                <w:sz w:val="18"/>
                <w:szCs w:val="18"/>
              </w:rPr>
              <w:t>Неправильный</w:t>
            </w:r>
            <w:proofErr w:type="spellEnd"/>
            <w:r w:rsidRPr="001F19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F1981">
              <w:rPr>
                <w:rFonts w:ascii="Arial" w:hAnsi="Arial" w:cs="Arial"/>
                <w:sz w:val="18"/>
                <w:szCs w:val="18"/>
              </w:rPr>
              <w:t>перекат</w:t>
            </w:r>
            <w:proofErr w:type="spellEnd"/>
            <w:r w:rsidRPr="001F1981"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spellStart"/>
            <w:r w:rsidRPr="001F1981">
              <w:rPr>
                <w:rFonts w:ascii="Arial" w:hAnsi="Arial" w:cs="Arial"/>
                <w:sz w:val="18"/>
                <w:szCs w:val="18"/>
              </w:rPr>
              <w:t>подпрыгиванием</w:t>
            </w:r>
            <w:proofErr w:type="spellEnd"/>
          </w:p>
        </w:tc>
        <w:tc>
          <w:tcPr>
            <w:tcW w:w="3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1F1981" w:rsidRDefault="003417D3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735403" w:rsidRDefault="003417D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7D3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17D3" w:rsidRPr="00735403" w:rsidRDefault="003417D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1F1981" w:rsidRDefault="00683DA3" w:rsidP="006B1247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>Скольжение по руке во время вращения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1F1981" w:rsidRDefault="003417D3" w:rsidP="001F1981">
            <w:pPr>
              <w:tabs>
                <w:tab w:val="left" w:pos="142"/>
              </w:tabs>
              <w:spacing w:after="12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683DA3" w:rsidRDefault="003417D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3417D3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417D3" w:rsidRPr="00683DA3" w:rsidRDefault="003417D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1F1981" w:rsidRDefault="003417D3" w:rsidP="00AB26B5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1F1981" w:rsidRDefault="001869D8" w:rsidP="001869D8">
            <w:pPr>
              <w:tabs>
                <w:tab w:val="left" w:pos="142"/>
              </w:tabs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Проход через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обруч</w:t>
            </w:r>
            <w:r w:rsidRPr="00F53889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: стопы зацепились за скакалку </w:t>
            </w:r>
            <w:r w:rsidRPr="00F5388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(для каждой гимнастки)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D3" w:rsidRPr="00683DA3" w:rsidRDefault="003417D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45B5F" w:rsidRPr="00735403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3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5F" w:rsidRPr="00E651E6" w:rsidRDefault="00E651E6" w:rsidP="001F1981">
            <w:pPr>
              <w:tabs>
                <w:tab w:val="left" w:pos="142"/>
              </w:tabs>
              <w:spacing w:after="0"/>
              <w:ind w:right="-59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Мяч</w:t>
            </w:r>
          </w:p>
        </w:tc>
      </w:tr>
      <w:tr w:rsidR="003417D3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417D3" w:rsidRPr="00E651E6" w:rsidRDefault="00E651E6" w:rsidP="0004534B">
            <w:pPr>
              <w:tabs>
                <w:tab w:val="left" w:pos="142"/>
              </w:tabs>
              <w:ind w:right="-59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Базовая техника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7D3" w:rsidRPr="001F1981" w:rsidRDefault="005F3977" w:rsidP="001869D8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198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Неправильная работа с предметом: мяч прижат к  предплечью («захват») или </w:t>
            </w:r>
            <w:r w:rsidR="001869D8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видимо</w:t>
            </w:r>
            <w:r w:rsidRPr="001F198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сж</w:t>
            </w:r>
            <w:r w:rsidR="001869D8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имается</w:t>
            </w:r>
            <w:r w:rsidRPr="001F198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пальцами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D3" w:rsidRPr="005F3977" w:rsidRDefault="003417D3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7D3" w:rsidRPr="005F3977" w:rsidRDefault="003417D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F3977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3977" w:rsidRPr="005F3977" w:rsidRDefault="005F3977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7" w:rsidRPr="001F1981" w:rsidRDefault="005F3977" w:rsidP="001869D8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>Непроизвольно неполный перекат по  телу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77" w:rsidRPr="00DE5EEF" w:rsidRDefault="005F3977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77" w:rsidRPr="00DE5EEF" w:rsidRDefault="005F3977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F3977" w:rsidRPr="00735403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3977" w:rsidRPr="00DE5EEF" w:rsidRDefault="005F3977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7" w:rsidRPr="001F1981" w:rsidRDefault="005F3977" w:rsidP="00B9534A">
            <w:pPr>
              <w:spacing w:after="0" w:line="240" w:lineRule="auto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1F1981">
              <w:rPr>
                <w:rFonts w:ascii="Arial" w:hAnsi="Arial" w:cs="Arial"/>
                <w:sz w:val="18"/>
                <w:szCs w:val="18"/>
              </w:rPr>
              <w:t>Неправильный</w:t>
            </w:r>
            <w:proofErr w:type="spellEnd"/>
            <w:r w:rsidRPr="001F19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F1981">
              <w:rPr>
                <w:rFonts w:ascii="Arial" w:hAnsi="Arial" w:cs="Arial"/>
                <w:sz w:val="18"/>
                <w:szCs w:val="18"/>
              </w:rPr>
              <w:t>перекат</w:t>
            </w:r>
            <w:proofErr w:type="spellEnd"/>
            <w:r w:rsidRPr="001F1981"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spellStart"/>
            <w:r w:rsidRPr="001F1981">
              <w:rPr>
                <w:rFonts w:ascii="Arial" w:hAnsi="Arial" w:cs="Arial"/>
                <w:sz w:val="18"/>
                <w:szCs w:val="18"/>
              </w:rPr>
              <w:t>подпрыгиванием</w:t>
            </w:r>
            <w:proofErr w:type="spellEnd"/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77" w:rsidRPr="00735403" w:rsidRDefault="005F3977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977" w:rsidRPr="00735403" w:rsidRDefault="005F3977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6B3" w:rsidRPr="00DE5EEF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46B3" w:rsidRPr="00735403" w:rsidRDefault="004846B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B3" w:rsidRPr="001F1981" w:rsidRDefault="005F3977" w:rsidP="001869D8">
            <w:pPr>
              <w:spacing w:after="0"/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F198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Ловля с непроизвольной помощью другой рук</w:t>
            </w:r>
            <w:r w:rsidR="001869D8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</w:t>
            </w:r>
            <w:r w:rsidRPr="001F198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(</w:t>
            </w:r>
            <w:r w:rsidR="001869D8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за </w:t>
            </w:r>
            <w:r w:rsidRPr="001F198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исключение</w:t>
            </w:r>
            <w:r w:rsidR="001869D8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м</w:t>
            </w:r>
            <w:r w:rsidRPr="001F198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ловл</w:t>
            </w:r>
            <w:r w:rsidR="001869D8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и</w:t>
            </w:r>
            <w:r w:rsidRPr="001F198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 вне зрительного контроля)</w:t>
            </w: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B3" w:rsidRPr="005F3977" w:rsidRDefault="004846B3" w:rsidP="0004534B">
            <w:pPr>
              <w:tabs>
                <w:tab w:val="left" w:pos="142"/>
              </w:tabs>
              <w:ind w:right="-59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40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6B3" w:rsidRPr="005F3977" w:rsidRDefault="004846B3" w:rsidP="0004534B">
            <w:pPr>
              <w:tabs>
                <w:tab w:val="left" w:pos="142"/>
              </w:tabs>
              <w:ind w:right="-5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45B5F" w:rsidRPr="00735403" w:rsidTr="00484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5F" w:rsidRPr="00E651E6" w:rsidRDefault="00B45B5F" w:rsidP="001F1981">
            <w:pPr>
              <w:keepNext/>
              <w:tabs>
                <w:tab w:val="left" w:pos="142"/>
              </w:tabs>
              <w:spacing w:after="0"/>
              <w:ind w:right="-59"/>
              <w:jc w:val="center"/>
              <w:outlineLvl w:val="2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3977">
              <w:rPr>
                <w:rFonts w:ascii="Arial" w:hAnsi="Arial" w:cs="Arial"/>
                <w:b/>
                <w:sz w:val="18"/>
                <w:szCs w:val="18"/>
                <w:lang w:val="ru-RU"/>
              </w:rPr>
              <w:lastRenderedPageBreak/>
              <w:br w:type="page"/>
            </w:r>
            <w:r w:rsidR="00E651E6">
              <w:rPr>
                <w:rFonts w:ascii="Arial" w:hAnsi="Arial" w:cs="Arial"/>
                <w:b/>
                <w:sz w:val="20"/>
                <w:szCs w:val="20"/>
                <w:lang w:val="ru-RU"/>
              </w:rPr>
              <w:t>Лента</w:t>
            </w:r>
          </w:p>
        </w:tc>
      </w:tr>
      <w:tr w:rsidR="00B45B5F" w:rsidRPr="00DE5EEF" w:rsidTr="0067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5B5F" w:rsidRPr="00E651E6" w:rsidRDefault="00E651E6" w:rsidP="0004534B">
            <w:pPr>
              <w:keepNext/>
              <w:tabs>
                <w:tab w:val="left" w:pos="142"/>
              </w:tabs>
              <w:ind w:right="-59"/>
              <w:jc w:val="center"/>
              <w:outlineLvl w:val="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Базовая техника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1F1981" w:rsidRDefault="005F3977" w:rsidP="005F3977">
            <w:pPr>
              <w:tabs>
                <w:tab w:val="left" w:pos="360"/>
                <w:tab w:val="left" w:pos="8280"/>
              </w:tabs>
              <w:spacing w:after="0"/>
              <w:ind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>Нарушение рисунка ленты (змейки, спирали недостаточной плотности, неодинаковой высоты, амплитуды и т.п.</w:t>
            </w:r>
            <w:r w:rsidR="001869D8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1F1981" w:rsidRDefault="00B45B5F" w:rsidP="0004534B">
            <w:pPr>
              <w:pStyle w:val="ad"/>
              <w:ind w:left="0" w:right="-59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1F1981" w:rsidRDefault="00B45B5F" w:rsidP="0004534B">
            <w:pPr>
              <w:pStyle w:val="ad"/>
              <w:ind w:left="0" w:right="-59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45B5F" w:rsidRPr="00DE5EEF" w:rsidTr="0067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5F" w:rsidRPr="005F3977" w:rsidRDefault="00B45B5F" w:rsidP="0004534B">
            <w:pPr>
              <w:tabs>
                <w:tab w:val="left" w:pos="142"/>
              </w:tabs>
              <w:spacing w:before="120"/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1F1981" w:rsidRDefault="005F3977" w:rsidP="001869D8">
            <w:pPr>
              <w:spacing w:after="0"/>
              <w:ind w:right="-59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>Неправильная работа с предметом: неточная передача, ненамеренное удержи</w:t>
            </w:r>
            <w:r w:rsidR="001869D8">
              <w:rPr>
                <w:rFonts w:ascii="Arial" w:hAnsi="Arial" w:cs="Arial"/>
                <w:sz w:val="18"/>
                <w:szCs w:val="18"/>
                <w:lang w:val="ru-RU"/>
              </w:rPr>
              <w:t>вани</w:t>
            </w: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>е палочки за  середину, неправильн</w:t>
            </w:r>
            <w:r w:rsidR="001869D8">
              <w:rPr>
                <w:rFonts w:ascii="Arial" w:hAnsi="Arial" w:cs="Arial"/>
                <w:sz w:val="18"/>
                <w:szCs w:val="18"/>
                <w:lang w:val="ru-RU"/>
              </w:rPr>
              <w:t>ый переход от</w:t>
            </w: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 xml:space="preserve"> рисунка</w:t>
            </w:r>
            <w:r w:rsidR="001869D8">
              <w:rPr>
                <w:rFonts w:ascii="Arial" w:hAnsi="Arial" w:cs="Arial"/>
                <w:sz w:val="18"/>
                <w:szCs w:val="18"/>
                <w:lang w:val="ru-RU"/>
              </w:rPr>
              <w:t xml:space="preserve"> к рисунку,</w:t>
            </w:r>
            <w:r w:rsidRPr="001F1981">
              <w:rPr>
                <w:rFonts w:ascii="Arial" w:hAnsi="Arial" w:cs="Arial"/>
                <w:sz w:val="18"/>
                <w:szCs w:val="18"/>
                <w:lang w:val="ru-RU"/>
              </w:rPr>
              <w:t xml:space="preserve"> щелканье лентой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1F1981" w:rsidRDefault="00B45B5F" w:rsidP="0004534B">
            <w:pPr>
              <w:pStyle w:val="ad"/>
              <w:ind w:left="0" w:right="-59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1F1981" w:rsidRDefault="005F3977" w:rsidP="005F3977">
            <w:pPr>
              <w:pStyle w:val="ad"/>
              <w:ind w:left="0" w:right="-59" w:firstLine="0"/>
              <w:rPr>
                <w:rFonts w:ascii="Arial" w:hAnsi="Arial" w:cs="Arial"/>
                <w:b/>
                <w:sz w:val="18"/>
                <w:szCs w:val="18"/>
                <w:highlight w:val="green"/>
              </w:rPr>
            </w:pPr>
            <w:r w:rsidRPr="001F1981">
              <w:rPr>
                <w:rFonts w:ascii="Arial" w:hAnsi="Arial" w:cs="Arial"/>
                <w:sz w:val="18"/>
                <w:szCs w:val="18"/>
              </w:rPr>
              <w:t>Непроизвольное закручивание вокруг тела или его части с перерывом в упражнении</w:t>
            </w:r>
            <w:r w:rsidRPr="001F1981">
              <w:rPr>
                <w:rFonts w:ascii="Arial" w:hAnsi="Arial" w:cs="Arial"/>
                <w:b/>
                <w:sz w:val="18"/>
                <w:szCs w:val="18"/>
              </w:rPr>
              <w:t xml:space="preserve"> (для каждой гимнастки)</w:t>
            </w:r>
          </w:p>
        </w:tc>
      </w:tr>
      <w:tr w:rsidR="005F3977" w:rsidRPr="00DE5EEF" w:rsidTr="00673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3977" w:rsidRPr="005F3977" w:rsidRDefault="005F3977" w:rsidP="0004534B">
            <w:pPr>
              <w:tabs>
                <w:tab w:val="left" w:pos="142"/>
              </w:tabs>
              <w:spacing w:before="120"/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7" w:rsidRPr="001F1981" w:rsidRDefault="005F3977" w:rsidP="00527479">
            <w:pPr>
              <w:pStyle w:val="ad"/>
              <w:ind w:left="0" w:right="-59"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7" w:rsidRPr="001F1981" w:rsidRDefault="005F3977" w:rsidP="00B9534A">
            <w:pPr>
              <w:pStyle w:val="ad"/>
              <w:spacing w:line="0" w:lineRule="atLeast"/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1981">
              <w:rPr>
                <w:rFonts w:ascii="Arial" w:hAnsi="Arial" w:cs="Arial"/>
                <w:sz w:val="18"/>
                <w:szCs w:val="18"/>
              </w:rPr>
              <w:t>Узел, не приводящий к перерыву в исполнении упражнения</w:t>
            </w:r>
            <w:r w:rsidRPr="001F1981">
              <w:rPr>
                <w:rFonts w:ascii="Arial" w:hAnsi="Arial" w:cs="Arial"/>
                <w:b/>
                <w:sz w:val="18"/>
                <w:szCs w:val="18"/>
              </w:rPr>
              <w:t xml:space="preserve"> (для каждой гимнастки)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7" w:rsidRPr="001F1981" w:rsidRDefault="005F3977" w:rsidP="00B9534A">
            <w:pPr>
              <w:pStyle w:val="ad"/>
              <w:spacing w:line="0" w:lineRule="atLeast"/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F1981">
              <w:rPr>
                <w:rFonts w:ascii="Arial" w:hAnsi="Arial" w:cs="Arial"/>
                <w:sz w:val="18"/>
                <w:szCs w:val="18"/>
              </w:rPr>
              <w:t>Узел, приводящий к перерыву в исполнении упражнения</w:t>
            </w:r>
            <w:r w:rsidRPr="001F1981">
              <w:rPr>
                <w:rFonts w:ascii="Arial" w:hAnsi="Arial" w:cs="Arial"/>
                <w:b/>
                <w:sz w:val="18"/>
                <w:szCs w:val="18"/>
              </w:rPr>
              <w:t xml:space="preserve"> (для каждой гимнастки) </w:t>
            </w:r>
          </w:p>
        </w:tc>
      </w:tr>
      <w:tr w:rsidR="00B45B5F" w:rsidRPr="00735403" w:rsidTr="00186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5F" w:rsidRPr="005F3977" w:rsidRDefault="00B45B5F" w:rsidP="0004534B">
            <w:pPr>
              <w:tabs>
                <w:tab w:val="left" w:pos="142"/>
              </w:tabs>
              <w:spacing w:before="120"/>
              <w:ind w:right="-59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1F1981" w:rsidRDefault="005F3977" w:rsidP="0004534B">
            <w:pPr>
              <w:pStyle w:val="ad"/>
              <w:ind w:left="0" w:right="-59" w:firstLine="0"/>
              <w:rPr>
                <w:rFonts w:ascii="Arial" w:hAnsi="Arial" w:cs="Arial"/>
                <w:sz w:val="18"/>
                <w:szCs w:val="18"/>
              </w:rPr>
            </w:pPr>
            <w:r w:rsidRPr="001F1981">
              <w:rPr>
                <w:rFonts w:ascii="Arial" w:hAnsi="Arial" w:cs="Arial"/>
                <w:sz w:val="18"/>
                <w:szCs w:val="18"/>
              </w:rPr>
              <w:t>Конец ленты непреднамеренно остается на полу во время бросков</w:t>
            </w:r>
            <w:r w:rsidR="001869D8">
              <w:rPr>
                <w:rFonts w:ascii="Arial" w:hAnsi="Arial" w:cs="Arial"/>
                <w:sz w:val="18"/>
                <w:szCs w:val="18"/>
              </w:rPr>
              <w:t>,</w:t>
            </w:r>
            <w:r w:rsidRPr="001F198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F1981">
              <w:rPr>
                <w:rFonts w:ascii="Arial" w:hAnsi="Arial" w:cs="Arial"/>
                <w:sz w:val="18"/>
                <w:szCs w:val="18"/>
              </w:rPr>
              <w:t>эшапе</w:t>
            </w:r>
            <w:proofErr w:type="spellEnd"/>
            <w:r w:rsidRPr="001F1981">
              <w:rPr>
                <w:rFonts w:ascii="Arial" w:hAnsi="Arial" w:cs="Arial"/>
                <w:sz w:val="18"/>
                <w:szCs w:val="18"/>
              </w:rPr>
              <w:t xml:space="preserve"> и т.п.</w:t>
            </w:r>
          </w:p>
          <w:p w:rsidR="00B45B5F" w:rsidRPr="001F1981" w:rsidRDefault="008A5993" w:rsidP="008A5993">
            <w:pPr>
              <w:pStyle w:val="ad"/>
              <w:ind w:left="0" w:right="-59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198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(</w:t>
            </w:r>
            <w:r w:rsidRPr="001F19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</w:t>
            </w:r>
            <w:r w:rsidR="00B45B5F" w:rsidRPr="001F198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1 </w:t>
            </w:r>
            <w:r w:rsidRPr="001F19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м</w:t>
            </w:r>
            <w:r w:rsidR="00B45B5F" w:rsidRPr="001F198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.)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77" w:rsidRPr="001F1981" w:rsidRDefault="005F3977" w:rsidP="005F3977">
            <w:pPr>
              <w:pStyle w:val="ad"/>
              <w:ind w:left="0" w:right="-59" w:firstLine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1981">
              <w:rPr>
                <w:rFonts w:ascii="Arial" w:hAnsi="Arial" w:cs="Arial"/>
                <w:color w:val="FF0000"/>
                <w:sz w:val="18"/>
                <w:szCs w:val="18"/>
              </w:rPr>
              <w:t>Конец ленты непреднамеренно остается на полу во время бросков</w:t>
            </w:r>
            <w:r w:rsidR="001869D8">
              <w:rPr>
                <w:rFonts w:ascii="Arial" w:hAnsi="Arial" w:cs="Arial"/>
                <w:color w:val="FF0000"/>
                <w:sz w:val="18"/>
                <w:szCs w:val="18"/>
              </w:rPr>
              <w:t>,</w:t>
            </w:r>
            <w:r w:rsidRPr="001F198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F1981">
              <w:rPr>
                <w:rFonts w:ascii="Arial" w:hAnsi="Arial" w:cs="Arial"/>
                <w:color w:val="FF0000"/>
                <w:sz w:val="18"/>
                <w:szCs w:val="18"/>
              </w:rPr>
              <w:t>эшапе</w:t>
            </w:r>
            <w:proofErr w:type="spellEnd"/>
            <w:r w:rsidRPr="001F1981">
              <w:rPr>
                <w:rFonts w:ascii="Arial" w:hAnsi="Arial" w:cs="Arial"/>
                <w:color w:val="FF0000"/>
                <w:sz w:val="18"/>
                <w:szCs w:val="18"/>
              </w:rPr>
              <w:t xml:space="preserve"> и т.п.</w:t>
            </w:r>
          </w:p>
          <w:p w:rsidR="00B45B5F" w:rsidRPr="001F1981" w:rsidRDefault="008A5993" w:rsidP="001869D8">
            <w:pPr>
              <w:pStyle w:val="ad"/>
              <w:ind w:left="0" w:right="-59" w:firstLine="0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1F198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(</w:t>
            </w:r>
            <w:r w:rsidRPr="001F19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более</w:t>
            </w:r>
            <w:r w:rsidRPr="001F198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1 </w:t>
            </w:r>
            <w:r w:rsidRPr="001F19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м</w:t>
            </w:r>
            <w:r w:rsidRPr="001F1981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.)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5F" w:rsidRPr="001F1981" w:rsidRDefault="00B45B5F" w:rsidP="0004534B">
            <w:pPr>
              <w:pStyle w:val="ad"/>
              <w:ind w:left="0" w:right="-59" w:firstLin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D26B9F" w:rsidRDefault="00D26B9F" w:rsidP="0004534B">
      <w:pPr>
        <w:ind w:right="-59"/>
      </w:pPr>
    </w:p>
    <w:p w:rsidR="00C5277C" w:rsidRDefault="00C5277C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</w:p>
    <w:p w:rsidR="002A3941" w:rsidRDefault="002A3941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</w:p>
    <w:p w:rsidR="002A3941" w:rsidRDefault="002A3941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</w:p>
    <w:p w:rsidR="002A3941" w:rsidRDefault="002A3941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</w:p>
    <w:p w:rsidR="002A3941" w:rsidRDefault="002A3941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</w:p>
    <w:p w:rsidR="00E707AA" w:rsidRDefault="00E707AA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</w:p>
    <w:p w:rsidR="00E707AA" w:rsidRDefault="00E707AA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</w:p>
    <w:p w:rsidR="00E707AA" w:rsidRDefault="00E707AA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</w:p>
    <w:p w:rsidR="002A3941" w:rsidRDefault="002A3941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</w:p>
    <w:p w:rsidR="00E707AA" w:rsidRDefault="005A007E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ПРИЛОЖЕНИЕ</w:t>
      </w:r>
      <w:r w:rsidRPr="005A007E">
        <w:rPr>
          <w:rFonts w:ascii="Arial" w:hAnsi="Arial" w:cs="Arial"/>
          <w:b/>
          <w:sz w:val="28"/>
          <w:szCs w:val="28"/>
          <w:lang w:val="ru-RU"/>
        </w:rPr>
        <w:t xml:space="preserve">                           </w:t>
      </w:r>
      <w:r w:rsidR="00A75F04">
        <w:rPr>
          <w:rFonts w:ascii="Arial" w:hAnsi="Arial" w:cs="Arial"/>
          <w:b/>
          <w:sz w:val="28"/>
          <w:szCs w:val="28"/>
          <w:lang w:val="ru-RU"/>
        </w:rPr>
        <w:t xml:space="preserve">         </w:t>
      </w:r>
    </w:p>
    <w:p w:rsidR="00A75F04" w:rsidRDefault="00E707AA" w:rsidP="005B758F">
      <w:pPr>
        <w:ind w:right="-59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                                                           </w:t>
      </w:r>
      <w:r w:rsidR="00A75F04">
        <w:rPr>
          <w:rFonts w:ascii="Arial" w:hAnsi="Arial" w:cs="Arial"/>
          <w:b/>
          <w:sz w:val="28"/>
          <w:szCs w:val="28"/>
          <w:lang w:val="ru-RU"/>
        </w:rPr>
        <w:t xml:space="preserve">    </w:t>
      </w:r>
      <w:r w:rsidR="005A007E" w:rsidRPr="005A007E">
        <w:rPr>
          <w:rFonts w:ascii="Arial" w:hAnsi="Arial" w:cs="Arial"/>
          <w:b/>
          <w:sz w:val="28"/>
          <w:szCs w:val="28"/>
          <w:lang w:val="ru-RU"/>
        </w:rPr>
        <w:t xml:space="preserve">Техническая </w:t>
      </w:r>
      <w:r w:rsidR="00F64797">
        <w:rPr>
          <w:rFonts w:ascii="Arial" w:hAnsi="Arial" w:cs="Arial"/>
          <w:b/>
          <w:sz w:val="28"/>
          <w:szCs w:val="28"/>
          <w:lang w:val="ru-RU"/>
        </w:rPr>
        <w:t>п</w:t>
      </w:r>
      <w:r w:rsidR="005A007E">
        <w:rPr>
          <w:rFonts w:ascii="Arial" w:hAnsi="Arial" w:cs="Arial"/>
          <w:b/>
          <w:sz w:val="28"/>
          <w:szCs w:val="28"/>
          <w:lang w:val="ru-RU"/>
        </w:rPr>
        <w:t>рограмма</w:t>
      </w:r>
      <w:r w:rsidR="005A007E" w:rsidRPr="005A007E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991025" w:rsidRPr="005A007E" w:rsidRDefault="00A75F04" w:rsidP="005B758F">
      <w:pPr>
        <w:ind w:right="-59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</w:t>
      </w:r>
      <w:r w:rsidR="00833678">
        <w:rPr>
          <w:rFonts w:ascii="Arial" w:hAnsi="Arial" w:cs="Arial"/>
          <w:b/>
          <w:sz w:val="24"/>
          <w:szCs w:val="24"/>
          <w:lang w:val="ru-RU"/>
        </w:rPr>
        <w:t xml:space="preserve">для </w:t>
      </w:r>
      <w:r w:rsidR="005A007E" w:rsidRPr="005A007E">
        <w:rPr>
          <w:rFonts w:ascii="Arial" w:hAnsi="Arial" w:cs="Arial"/>
          <w:b/>
          <w:sz w:val="24"/>
          <w:szCs w:val="24"/>
          <w:lang w:val="ru-RU"/>
        </w:rPr>
        <w:t xml:space="preserve">юниорок </w:t>
      </w:r>
      <w:r w:rsidR="005A007E">
        <w:rPr>
          <w:rFonts w:ascii="Arial" w:hAnsi="Arial" w:cs="Arial"/>
          <w:b/>
          <w:sz w:val="24"/>
          <w:szCs w:val="24"/>
          <w:lang w:val="ru-RU"/>
        </w:rPr>
        <w:t>в</w:t>
      </w:r>
      <w:r w:rsidR="005A007E" w:rsidRPr="005A007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33678">
        <w:rPr>
          <w:rFonts w:ascii="Arial" w:hAnsi="Arial" w:cs="Arial"/>
          <w:b/>
          <w:sz w:val="24"/>
          <w:szCs w:val="24"/>
          <w:lang w:val="ru-RU"/>
        </w:rPr>
        <w:t>И</w:t>
      </w:r>
      <w:r w:rsidR="005A007E">
        <w:rPr>
          <w:rFonts w:ascii="Arial" w:hAnsi="Arial" w:cs="Arial"/>
          <w:b/>
          <w:sz w:val="24"/>
          <w:szCs w:val="24"/>
          <w:lang w:val="ru-RU"/>
        </w:rPr>
        <w:t>ндивидуальных</w:t>
      </w:r>
      <w:r w:rsidR="005A007E" w:rsidRPr="005A007E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A007E">
        <w:rPr>
          <w:rFonts w:ascii="Arial" w:hAnsi="Arial" w:cs="Arial"/>
          <w:b/>
          <w:sz w:val="24"/>
          <w:szCs w:val="24"/>
          <w:lang w:val="ru-RU"/>
        </w:rPr>
        <w:t>упражнениях</w:t>
      </w:r>
    </w:p>
    <w:tbl>
      <w:tblPr>
        <w:tblStyle w:val="a3"/>
        <w:tblW w:w="15125" w:type="dxa"/>
        <w:tblInd w:w="-432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7895"/>
      </w:tblGrid>
      <w:tr w:rsidR="00991025" w:rsidRPr="00F56291" w:rsidTr="00BA425B">
        <w:trPr>
          <w:trHeight w:val="350"/>
        </w:trPr>
        <w:tc>
          <w:tcPr>
            <w:tcW w:w="7230" w:type="dxa"/>
            <w:gridSpan w:val="3"/>
            <w:shd w:val="clear" w:color="auto" w:fill="F2F2F2" w:themeFill="background1" w:themeFillShade="F2"/>
            <w:vAlign w:val="center"/>
          </w:tcPr>
          <w:p w:rsidR="00991025" w:rsidRPr="00F56291" w:rsidRDefault="00A75F04" w:rsidP="00BA425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Старый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текст</w:t>
            </w:r>
            <w:proofErr w:type="spellEnd"/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:rsidR="00991025" w:rsidRPr="00F56291" w:rsidRDefault="00A75F04" w:rsidP="00BA425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Новый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текст</w:t>
            </w:r>
            <w:proofErr w:type="spellEnd"/>
          </w:p>
        </w:tc>
      </w:tr>
      <w:tr w:rsidR="00991025" w:rsidRPr="00F56291" w:rsidTr="00BA425B">
        <w:trPr>
          <w:trHeight w:val="350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1025" w:rsidRPr="00F56291" w:rsidRDefault="00A75F04" w:rsidP="00A75F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991025" w:rsidRPr="00550FDB">
              <w:rPr>
                <w:rFonts w:ascii="Arial" w:hAnsi="Arial" w:cs="Arial"/>
                <w:b/>
              </w:rPr>
              <w:t xml:space="preserve"> </w:t>
            </w:r>
            <w:r w:rsidR="004E46B7">
              <w:rPr>
                <w:rFonts w:ascii="Arial" w:hAnsi="Arial" w:cs="Arial"/>
                <w:b/>
              </w:rPr>
              <w:t>79</w:t>
            </w:r>
            <w:r w:rsidR="00834F9A">
              <w:rPr>
                <w:rFonts w:ascii="Arial" w:hAnsi="Arial" w:cs="Arial"/>
                <w:b/>
              </w:rPr>
              <w:t>, п.</w:t>
            </w:r>
            <w:r w:rsidR="0099102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1025" w:rsidRPr="00F56291" w:rsidRDefault="00A75F04" w:rsidP="00BA42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Удалить</w:t>
            </w:r>
          </w:p>
        </w:tc>
      </w:tr>
      <w:tr w:rsidR="004E46B7" w:rsidRPr="00DE5EEF" w:rsidTr="001406A4">
        <w:trPr>
          <w:trHeight w:val="350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6B7" w:rsidRPr="00834F9A" w:rsidRDefault="00A75F04" w:rsidP="004E46B7">
            <w:pPr>
              <w:widowControl w:val="0"/>
              <w:spacing w:line="288" w:lineRule="auto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4E46B7" w:rsidRPr="00834F9A">
              <w:rPr>
                <w:rFonts w:ascii="Arial" w:hAnsi="Arial" w:cs="Arial"/>
                <w:b/>
                <w:lang w:val="ru-RU"/>
              </w:rPr>
              <w:t xml:space="preserve"> 79,</w:t>
            </w:r>
            <w:r w:rsidR="00834F9A" w:rsidRPr="00834F9A">
              <w:rPr>
                <w:rFonts w:ascii="Arial" w:hAnsi="Arial" w:cs="Arial"/>
                <w:b/>
                <w:lang w:val="ru-RU"/>
              </w:rPr>
              <w:t xml:space="preserve"> п.</w:t>
            </w:r>
            <w:r w:rsidRPr="00834F9A">
              <w:rPr>
                <w:rFonts w:ascii="Arial" w:hAnsi="Arial" w:cs="Arial"/>
                <w:b/>
                <w:lang w:val="ru-RU"/>
              </w:rPr>
              <w:t>2. Требования к Трудности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6B7" w:rsidRPr="00834F9A" w:rsidRDefault="004E46B7" w:rsidP="00BA425B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1406A4" w:rsidRPr="00DE5EEF" w:rsidTr="001406A4">
        <w:trPr>
          <w:trHeight w:val="350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6A4" w:rsidRPr="00E651E6" w:rsidRDefault="00E651E6" w:rsidP="004E46B7">
            <w:pPr>
              <w:widowControl w:val="0"/>
              <w:spacing w:line="288" w:lineRule="auto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Трудность Тела</w:t>
            </w:r>
          </w:p>
          <w:p w:rsidR="001406A4" w:rsidRPr="009D7A0E" w:rsidRDefault="001406A4" w:rsidP="004E46B7">
            <w:pPr>
              <w:widowControl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</w:rPr>
              <w:t>BD</w:t>
            </w:r>
            <w:r w:rsidRPr="009D7A0E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Min</w:t>
            </w:r>
            <w:r w:rsidRPr="009D7A0E">
              <w:rPr>
                <w:rFonts w:ascii="Arial" w:hAnsi="Arial" w:cs="Arial"/>
                <w:lang w:val="ru-RU"/>
              </w:rPr>
              <w:t xml:space="preserve">.3; </w:t>
            </w:r>
            <w:r>
              <w:rPr>
                <w:rFonts w:ascii="Arial" w:hAnsi="Arial" w:cs="Arial"/>
              </w:rPr>
              <w:t>Max</w:t>
            </w:r>
            <w:r w:rsidRPr="009D7A0E">
              <w:rPr>
                <w:rFonts w:ascii="Arial" w:hAnsi="Arial" w:cs="Arial"/>
                <w:lang w:val="ru-RU"/>
              </w:rPr>
              <w:t>.7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06A4" w:rsidRPr="00E651E6" w:rsidRDefault="00833678" w:rsidP="00BA425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Минимум</w:t>
            </w:r>
            <w:r w:rsidR="001406A4" w:rsidRPr="00E651E6">
              <w:rPr>
                <w:rFonts w:ascii="Arial" w:hAnsi="Arial" w:cs="Arial"/>
                <w:lang w:val="ru-RU"/>
              </w:rPr>
              <w:t xml:space="preserve"> 3,</w:t>
            </w:r>
          </w:p>
          <w:p w:rsidR="001406A4" w:rsidRPr="00E651E6" w:rsidRDefault="001406A4" w:rsidP="00E651E6">
            <w:pPr>
              <w:rPr>
                <w:rFonts w:ascii="Arial" w:hAnsi="Arial" w:cs="Arial"/>
                <w:lang w:val="ru-RU"/>
              </w:rPr>
            </w:pPr>
            <w:r w:rsidRPr="00E651E6">
              <w:rPr>
                <w:rFonts w:ascii="Arial" w:hAnsi="Arial" w:cs="Arial"/>
                <w:lang w:val="ru-RU"/>
              </w:rPr>
              <w:t xml:space="preserve">7 </w:t>
            </w:r>
            <w:r>
              <w:rPr>
                <w:rFonts w:ascii="Arial" w:hAnsi="Arial" w:cs="Arial"/>
                <w:b/>
              </w:rPr>
              <w:t>BD</w:t>
            </w:r>
            <w:r w:rsidRPr="00E651E6">
              <w:rPr>
                <w:rFonts w:ascii="Arial" w:hAnsi="Arial" w:cs="Arial"/>
                <w:b/>
                <w:lang w:val="ru-RU"/>
              </w:rPr>
              <w:t xml:space="preserve"> </w:t>
            </w:r>
            <w:r w:rsidR="00E651E6">
              <w:rPr>
                <w:rFonts w:ascii="Arial" w:hAnsi="Arial" w:cs="Arial"/>
                <w:lang w:val="ru-RU"/>
              </w:rPr>
              <w:t>наивысшей ценности засчитываются</w:t>
            </w:r>
          </w:p>
        </w:tc>
      </w:tr>
      <w:tr w:rsidR="00991025" w:rsidRPr="00E651E6" w:rsidTr="00E1338B">
        <w:trPr>
          <w:trHeight w:val="350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1025" w:rsidRPr="00E651E6" w:rsidRDefault="00E651E6" w:rsidP="00E651E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>Динамические элементы с вращением</w:t>
            </w:r>
            <w:r w:rsidR="004E46B7" w:rsidRPr="00E651E6">
              <w:rPr>
                <w:rFonts w:ascii="Arial" w:eastAsia="Arial" w:hAnsi="Arial" w:cs="Arial"/>
                <w:lang w:val="ru-RU"/>
              </w:rPr>
              <w:t xml:space="preserve"> (</w:t>
            </w:r>
            <w:r w:rsidR="004E46B7">
              <w:rPr>
                <w:rFonts w:ascii="Arial" w:eastAsia="Arial" w:hAnsi="Arial" w:cs="Arial"/>
                <w:b/>
              </w:rPr>
              <w:t>R</w:t>
            </w:r>
            <w:r w:rsidR="004E46B7" w:rsidRPr="00E651E6">
              <w:rPr>
                <w:rFonts w:ascii="Arial" w:eastAsia="Arial" w:hAnsi="Arial" w:cs="Arial"/>
                <w:lang w:val="ru-RU"/>
              </w:rPr>
              <w:t xml:space="preserve">) – </w:t>
            </w:r>
            <w:r w:rsidR="004E46B7">
              <w:rPr>
                <w:rFonts w:ascii="Arial" w:eastAsia="Arial" w:hAnsi="Arial" w:cs="Arial"/>
              </w:rPr>
              <w:t>minimum</w:t>
            </w:r>
            <w:r w:rsidR="004E46B7" w:rsidRPr="00E651E6">
              <w:rPr>
                <w:rFonts w:ascii="Arial" w:eastAsia="Arial" w:hAnsi="Arial" w:cs="Arial"/>
                <w:lang w:val="ru-RU"/>
              </w:rPr>
              <w:t xml:space="preserve"> 1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025" w:rsidRPr="00E651E6" w:rsidRDefault="00E651E6" w:rsidP="004E46B7">
            <w:pPr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>Динамические элементы с вращением</w:t>
            </w:r>
            <w:r w:rsidR="004E46B7" w:rsidRPr="00E651E6">
              <w:rPr>
                <w:rFonts w:ascii="Arial" w:eastAsia="Arial" w:hAnsi="Arial" w:cs="Arial"/>
                <w:lang w:val="ru-RU"/>
              </w:rPr>
              <w:t xml:space="preserve"> (</w:t>
            </w:r>
            <w:r w:rsidR="004E46B7">
              <w:rPr>
                <w:rFonts w:ascii="Arial" w:eastAsia="Arial" w:hAnsi="Arial" w:cs="Arial"/>
                <w:b/>
              </w:rPr>
              <w:t>R</w:t>
            </w:r>
            <w:r w:rsidR="004E46B7" w:rsidRPr="00E651E6">
              <w:rPr>
                <w:rFonts w:ascii="Arial" w:eastAsia="Arial" w:hAnsi="Arial" w:cs="Arial"/>
                <w:lang w:val="ru-RU"/>
              </w:rPr>
              <w:t xml:space="preserve">) – </w:t>
            </w:r>
            <w:r w:rsidR="00833678">
              <w:rPr>
                <w:rFonts w:ascii="Arial" w:eastAsia="Arial" w:hAnsi="Arial" w:cs="Arial"/>
                <w:lang w:val="ru-RU"/>
              </w:rPr>
              <w:t>минимум</w:t>
            </w:r>
            <w:r w:rsidR="004E46B7" w:rsidRPr="00E651E6">
              <w:rPr>
                <w:rFonts w:ascii="Arial" w:eastAsia="Arial" w:hAnsi="Arial" w:cs="Arial"/>
                <w:lang w:val="ru-RU"/>
              </w:rPr>
              <w:t xml:space="preserve"> 1</w:t>
            </w:r>
          </w:p>
          <w:p w:rsidR="004E46B7" w:rsidRPr="00E651E6" w:rsidRDefault="004E46B7" w:rsidP="00833678">
            <w:pPr>
              <w:rPr>
                <w:rFonts w:ascii="Arial" w:hAnsi="Arial" w:cs="Arial"/>
                <w:b/>
                <w:lang w:val="ru-RU"/>
              </w:rPr>
            </w:pPr>
            <w:r w:rsidRPr="00E651E6">
              <w:rPr>
                <w:rFonts w:ascii="Arial" w:eastAsia="Arial" w:hAnsi="Arial" w:cs="Arial"/>
                <w:lang w:val="ru-RU"/>
              </w:rPr>
              <w:t xml:space="preserve">                                                          </w:t>
            </w:r>
            <w:r w:rsidR="00E651E6">
              <w:rPr>
                <w:rFonts w:ascii="Arial" w:eastAsia="Arial" w:hAnsi="Arial" w:cs="Arial"/>
                <w:lang w:val="ru-RU"/>
              </w:rPr>
              <w:t xml:space="preserve">             </w:t>
            </w:r>
            <w:r w:rsidRPr="00E651E6">
              <w:rPr>
                <w:rFonts w:ascii="Arial" w:eastAsia="Arial" w:hAnsi="Arial" w:cs="Arial"/>
                <w:lang w:val="ru-RU"/>
              </w:rPr>
              <w:t xml:space="preserve">   </w:t>
            </w:r>
            <w:r w:rsidR="00833678">
              <w:rPr>
                <w:rFonts w:ascii="Arial" w:eastAsia="Arial" w:hAnsi="Arial" w:cs="Arial"/>
                <w:lang w:val="ru-RU"/>
              </w:rPr>
              <w:t xml:space="preserve"> </w:t>
            </w:r>
            <w:r w:rsidR="00833678">
              <w:rPr>
                <w:rFonts w:ascii="Arial" w:eastAsia="Arial" w:hAnsi="Arial" w:cs="Arial"/>
                <w:color w:val="FF0000"/>
                <w:lang w:val="ru-RU"/>
              </w:rPr>
              <w:t>максимум</w:t>
            </w:r>
            <w:r w:rsidRPr="00E651E6">
              <w:rPr>
                <w:rFonts w:ascii="Arial" w:eastAsia="Arial" w:hAnsi="Arial" w:cs="Arial"/>
                <w:color w:val="FF0000"/>
                <w:lang w:val="ru-RU"/>
              </w:rPr>
              <w:t xml:space="preserve"> 4</w:t>
            </w:r>
          </w:p>
        </w:tc>
      </w:tr>
      <w:tr w:rsidR="004E46B7" w:rsidRPr="00706FDF" w:rsidTr="00E1338B">
        <w:trPr>
          <w:trHeight w:val="350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46B7" w:rsidRPr="004E46B7" w:rsidRDefault="00A75F04" w:rsidP="004E46B7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834F9A">
              <w:rPr>
                <w:rFonts w:ascii="Arial" w:hAnsi="Arial" w:cs="Arial"/>
                <w:b/>
              </w:rPr>
              <w:t xml:space="preserve"> 79, п.</w:t>
            </w:r>
            <w:r w:rsidR="004E46B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46B7" w:rsidRPr="00833678" w:rsidRDefault="004E46B7" w:rsidP="004E46B7">
            <w:pPr>
              <w:rPr>
                <w:rFonts w:ascii="Arial" w:eastAsia="Arial" w:hAnsi="Arial" w:cs="Arial"/>
                <w:lang w:val="ru-RU"/>
              </w:rPr>
            </w:pPr>
          </w:p>
        </w:tc>
      </w:tr>
      <w:tr w:rsidR="004E46B7" w:rsidRPr="00DE5EEF" w:rsidTr="00E1338B">
        <w:trPr>
          <w:trHeight w:val="350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3678" w:rsidRDefault="00E651E6" w:rsidP="00833678">
            <w:pPr>
              <w:widowControl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</w:t>
            </w:r>
            <w:r w:rsidR="00833678">
              <w:rPr>
                <w:rFonts w:ascii="Arial" w:hAnsi="Arial" w:cs="Arial"/>
                <w:lang w:val="ru-RU"/>
              </w:rPr>
              <w:t xml:space="preserve">обходимо </w:t>
            </w:r>
            <w:r>
              <w:rPr>
                <w:rFonts w:ascii="Arial" w:hAnsi="Arial" w:cs="Arial"/>
                <w:lang w:val="ru-RU"/>
              </w:rPr>
              <w:t>использовать</w:t>
            </w:r>
            <w:r w:rsidR="00833678">
              <w:rPr>
                <w:rFonts w:ascii="Arial" w:hAnsi="Arial" w:cs="Arial"/>
                <w:lang w:val="ru-RU"/>
              </w:rPr>
              <w:t xml:space="preserve"> «не доминирующую руку» </w:t>
            </w:r>
            <w:r w:rsidR="00833678" w:rsidRPr="00E651E6">
              <w:rPr>
                <w:rFonts w:ascii="Arial" w:hAnsi="Arial" w:cs="Arial"/>
                <w:lang w:val="ru-RU"/>
              </w:rPr>
              <w:t>при</w:t>
            </w:r>
          </w:p>
          <w:p w:rsidR="00833678" w:rsidRDefault="00E651E6" w:rsidP="00833678">
            <w:pPr>
              <w:widowControl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выполнении</w:t>
            </w:r>
            <w:r w:rsidRPr="00E651E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Фундаментального Технического элемента предмета </w:t>
            </w:r>
          </w:p>
          <w:p w:rsidR="004E46B7" w:rsidRPr="00E651E6" w:rsidRDefault="00E651E6" w:rsidP="00833678">
            <w:pPr>
              <w:widowControl w:val="0"/>
              <w:spacing w:line="288" w:lineRule="auto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r w:rsidR="00833678">
              <w:rPr>
                <w:rFonts w:ascii="Arial" w:hAnsi="Arial" w:cs="Arial"/>
                <w:lang w:val="ru-RU"/>
              </w:rPr>
              <w:t xml:space="preserve"> двух Трудностях тела</w:t>
            </w:r>
            <w:r w:rsidR="004E46B7" w:rsidRPr="00E651E6">
              <w:rPr>
                <w:rFonts w:ascii="Arial" w:hAnsi="Arial" w:cs="Arial"/>
                <w:lang w:val="ru-RU"/>
              </w:rPr>
              <w:t xml:space="preserve"> </w:t>
            </w:r>
            <w:r w:rsidR="004E46B7" w:rsidRPr="004E46B7">
              <w:rPr>
                <w:rFonts w:ascii="Arial" w:hAnsi="Arial" w:cs="Arial"/>
                <w:b/>
              </w:rPr>
              <w:t>BD</w:t>
            </w:r>
            <w:r w:rsidR="004E46B7" w:rsidRPr="00E651E6">
              <w:rPr>
                <w:rFonts w:ascii="Arial" w:hAnsi="Arial" w:cs="Arial"/>
                <w:b/>
                <w:lang w:val="ru-RU"/>
              </w:rPr>
              <w:t xml:space="preserve"> (</w:t>
            </w:r>
            <w:r>
              <w:rPr>
                <w:rFonts w:ascii="Arial" w:hAnsi="Arial" w:cs="Arial"/>
                <w:lang w:val="ru-RU"/>
              </w:rPr>
              <w:t>мяч</w:t>
            </w:r>
            <w:r w:rsidR="004E46B7" w:rsidRPr="00E651E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 лента</w:t>
            </w:r>
            <w:r w:rsidR="004E46B7" w:rsidRPr="00E651E6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auto"/>
          </w:tcPr>
          <w:p w:rsidR="00833678" w:rsidRDefault="00E651E6" w:rsidP="00833678">
            <w:pPr>
              <w:widowControl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Не</w:t>
            </w:r>
            <w:r w:rsidR="00833678">
              <w:rPr>
                <w:rFonts w:ascii="Arial" w:hAnsi="Arial" w:cs="Arial"/>
                <w:lang w:val="ru-RU"/>
              </w:rPr>
              <w:t xml:space="preserve"> доминирующая</w:t>
            </w:r>
            <w:r w:rsidRPr="00E651E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рука</w:t>
            </w:r>
            <w:r w:rsidRPr="00E651E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должна</w:t>
            </w:r>
            <w:r w:rsidR="00833678">
              <w:rPr>
                <w:rFonts w:ascii="Arial" w:hAnsi="Arial" w:cs="Arial"/>
                <w:lang w:val="ru-RU"/>
              </w:rPr>
              <w:t xml:space="preserve"> быть</w:t>
            </w:r>
            <w:r w:rsidRPr="00E651E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использова</w:t>
            </w:r>
            <w:r w:rsidR="00833678">
              <w:rPr>
                <w:rFonts w:ascii="Arial" w:hAnsi="Arial" w:cs="Arial"/>
                <w:lang w:val="ru-RU"/>
              </w:rPr>
              <w:t>на</w:t>
            </w:r>
            <w:r w:rsidRPr="00E651E6">
              <w:rPr>
                <w:rFonts w:ascii="Arial" w:hAnsi="Arial" w:cs="Arial"/>
                <w:lang w:val="ru-RU"/>
              </w:rPr>
              <w:t xml:space="preserve"> </w:t>
            </w:r>
            <w:r w:rsidR="00833678">
              <w:rPr>
                <w:rFonts w:ascii="Arial" w:hAnsi="Arial" w:cs="Arial"/>
                <w:lang w:val="ru-RU"/>
              </w:rPr>
              <w:t>для</w:t>
            </w:r>
            <w:r w:rsidRPr="00E651E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выполнени</w:t>
            </w:r>
            <w:r w:rsidR="00833678">
              <w:rPr>
                <w:rFonts w:ascii="Arial" w:hAnsi="Arial" w:cs="Arial"/>
                <w:lang w:val="ru-RU"/>
              </w:rPr>
              <w:t>я</w:t>
            </w:r>
          </w:p>
          <w:p w:rsidR="00833678" w:rsidRDefault="00E651E6" w:rsidP="00833678">
            <w:pPr>
              <w:widowControl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Фундаментального </w:t>
            </w:r>
            <w:r w:rsidRPr="00E651E6">
              <w:rPr>
                <w:rFonts w:ascii="Arial" w:hAnsi="Arial" w:cs="Arial"/>
                <w:color w:val="FF0000"/>
                <w:lang w:val="ru-RU"/>
              </w:rPr>
              <w:t xml:space="preserve">или Нефундаментального </w:t>
            </w:r>
            <w:r>
              <w:rPr>
                <w:rFonts w:ascii="Arial" w:hAnsi="Arial" w:cs="Arial"/>
                <w:lang w:val="ru-RU"/>
              </w:rPr>
              <w:t>Технического элемента</w:t>
            </w:r>
          </w:p>
          <w:p w:rsidR="00E651E6" w:rsidRPr="00E651E6" w:rsidRDefault="00E651E6" w:rsidP="00833678">
            <w:pPr>
              <w:widowControl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предмета во время </w:t>
            </w:r>
            <w:r w:rsidRPr="00E651E6">
              <w:rPr>
                <w:rFonts w:ascii="Arial" w:hAnsi="Arial" w:cs="Arial"/>
                <w:lang w:val="ru-RU"/>
              </w:rPr>
              <w:t xml:space="preserve">2 </w:t>
            </w:r>
            <w:r w:rsidRPr="004E46B7">
              <w:rPr>
                <w:rFonts w:ascii="Arial" w:hAnsi="Arial" w:cs="Arial"/>
                <w:b/>
              </w:rPr>
              <w:t>BD</w:t>
            </w:r>
            <w:r w:rsidRPr="00E651E6">
              <w:rPr>
                <w:rFonts w:ascii="Arial" w:hAnsi="Arial" w:cs="Arial"/>
                <w:b/>
                <w:lang w:val="ru-RU"/>
              </w:rPr>
              <w:t xml:space="preserve"> (</w:t>
            </w:r>
            <w:r>
              <w:rPr>
                <w:rFonts w:ascii="Arial" w:hAnsi="Arial" w:cs="Arial"/>
                <w:lang w:val="ru-RU"/>
              </w:rPr>
              <w:t>мяч</w:t>
            </w:r>
            <w:r w:rsidRPr="00E651E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и лента</w:t>
            </w:r>
            <w:r w:rsidRPr="00E651E6">
              <w:rPr>
                <w:rFonts w:ascii="Arial" w:hAnsi="Arial" w:cs="Arial"/>
                <w:lang w:val="ru-RU"/>
              </w:rPr>
              <w:t>)</w:t>
            </w:r>
          </w:p>
        </w:tc>
      </w:tr>
      <w:tr w:rsidR="004E46B7" w:rsidRPr="00706FDF" w:rsidTr="00E1338B">
        <w:trPr>
          <w:trHeight w:val="350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46B7" w:rsidRPr="004E46B7" w:rsidRDefault="00A75F04" w:rsidP="004E46B7">
            <w:pPr>
              <w:widowControl w:val="0"/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834F9A">
              <w:rPr>
                <w:rFonts w:ascii="Arial" w:hAnsi="Arial" w:cs="Arial"/>
                <w:b/>
              </w:rPr>
              <w:t xml:space="preserve"> 79, п.</w:t>
            </w:r>
            <w:r w:rsidR="004E46B7">
              <w:rPr>
                <w:rFonts w:ascii="Arial" w:hAnsi="Arial" w:cs="Arial"/>
                <w:b/>
              </w:rPr>
              <w:t>6.1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46B7" w:rsidRPr="00EA38EE" w:rsidRDefault="004E46B7" w:rsidP="004E46B7">
            <w:pPr>
              <w:widowControl w:val="0"/>
              <w:spacing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5116F" w:rsidRPr="00706FDF" w:rsidTr="00B5116F">
        <w:trPr>
          <w:trHeight w:val="350"/>
        </w:trPr>
        <w:tc>
          <w:tcPr>
            <w:tcW w:w="7230" w:type="dxa"/>
            <w:gridSpan w:val="3"/>
            <w:shd w:val="clear" w:color="auto" w:fill="FFFFFF" w:themeFill="background1"/>
          </w:tcPr>
          <w:p w:rsidR="00B5116F" w:rsidRPr="00E651E6" w:rsidRDefault="00E651E6" w:rsidP="00833678">
            <w:pPr>
              <w:widowControl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Выполнено менее</w:t>
            </w:r>
            <w:r w:rsidR="00B5116F" w:rsidRPr="00E651E6">
              <w:rPr>
                <w:rFonts w:ascii="Arial" w:hAnsi="Arial" w:cs="Arial"/>
                <w:lang w:val="ru-RU"/>
              </w:rPr>
              <w:t xml:space="preserve"> 3 </w:t>
            </w:r>
            <w:r w:rsidRPr="00E651E6">
              <w:rPr>
                <w:rFonts w:ascii="Arial" w:hAnsi="Arial" w:cs="Arial"/>
                <w:lang w:val="ru-RU"/>
              </w:rPr>
              <w:t>или более</w:t>
            </w:r>
            <w:r w:rsidR="00B5116F" w:rsidRPr="00E651E6">
              <w:rPr>
                <w:rFonts w:ascii="Arial" w:hAnsi="Arial" w:cs="Arial"/>
                <w:lang w:val="ru-RU"/>
              </w:rPr>
              <w:t xml:space="preserve"> 7 </w:t>
            </w:r>
            <w:r w:rsidR="00833678">
              <w:rPr>
                <w:rFonts w:ascii="Arial" w:hAnsi="Arial" w:cs="Arial"/>
                <w:lang w:val="ru-RU"/>
              </w:rPr>
              <w:t xml:space="preserve">Трудностей тела </w:t>
            </w:r>
            <w:r w:rsidR="00B5116F" w:rsidRPr="00833678">
              <w:rPr>
                <w:rFonts w:ascii="Arial" w:hAnsi="Arial" w:cs="Arial"/>
                <w:b/>
              </w:rPr>
              <w:t>BD</w:t>
            </w:r>
          </w:p>
        </w:tc>
        <w:tc>
          <w:tcPr>
            <w:tcW w:w="7895" w:type="dxa"/>
            <w:shd w:val="clear" w:color="auto" w:fill="FFFFFF" w:themeFill="background1"/>
          </w:tcPr>
          <w:p w:rsidR="00B5116F" w:rsidRPr="00A75F04" w:rsidRDefault="00A75F04" w:rsidP="004E46B7">
            <w:pPr>
              <w:widowControl w:val="0"/>
              <w:spacing w:line="288" w:lineRule="auto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Удалить </w:t>
            </w:r>
          </w:p>
        </w:tc>
      </w:tr>
      <w:tr w:rsidR="00A75F04" w:rsidRPr="00706FDF" w:rsidTr="00B5116F">
        <w:trPr>
          <w:trHeight w:val="350"/>
        </w:trPr>
        <w:tc>
          <w:tcPr>
            <w:tcW w:w="7230" w:type="dxa"/>
            <w:gridSpan w:val="3"/>
            <w:shd w:val="clear" w:color="auto" w:fill="FFFFFF" w:themeFill="background1"/>
          </w:tcPr>
          <w:p w:rsidR="00A75F04" w:rsidRPr="00E651E6" w:rsidRDefault="00E31D92" w:rsidP="00E31D92">
            <w:pPr>
              <w:widowControl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Б</w:t>
            </w:r>
            <w:r w:rsidR="00E651E6">
              <w:rPr>
                <w:rFonts w:ascii="Arial" w:hAnsi="Arial" w:cs="Arial"/>
                <w:lang w:val="ru-RU"/>
              </w:rPr>
              <w:t>олее</w:t>
            </w:r>
            <w:r w:rsidR="00A75F04" w:rsidRPr="00E651E6">
              <w:rPr>
                <w:rFonts w:ascii="Arial" w:hAnsi="Arial" w:cs="Arial"/>
                <w:lang w:val="ru-RU"/>
              </w:rPr>
              <w:t xml:space="preserve"> 7 </w:t>
            </w:r>
            <w:r w:rsidR="00A75F04">
              <w:rPr>
                <w:rFonts w:ascii="Arial" w:hAnsi="Arial" w:cs="Arial"/>
                <w:b/>
              </w:rPr>
              <w:t>BD</w:t>
            </w:r>
            <w:r w:rsidR="00A75F04" w:rsidRPr="00E651E6">
              <w:rPr>
                <w:rFonts w:ascii="Arial" w:hAnsi="Arial" w:cs="Arial"/>
                <w:b/>
                <w:lang w:val="ru-RU"/>
              </w:rPr>
              <w:t xml:space="preserve"> </w:t>
            </w:r>
            <w:r w:rsidR="00E651E6">
              <w:rPr>
                <w:rFonts w:ascii="Arial" w:hAnsi="Arial" w:cs="Arial"/>
                <w:lang w:val="ru-RU"/>
              </w:rPr>
              <w:t>ценность</w:t>
            </w:r>
            <w:r>
              <w:rPr>
                <w:rFonts w:ascii="Arial" w:hAnsi="Arial" w:cs="Arial"/>
                <w:lang w:val="ru-RU"/>
              </w:rPr>
              <w:t>ю</w:t>
            </w:r>
            <w:r w:rsidR="00E651E6">
              <w:rPr>
                <w:rFonts w:ascii="Arial" w:hAnsi="Arial" w:cs="Arial"/>
                <w:lang w:val="ru-RU"/>
              </w:rPr>
              <w:t xml:space="preserve"> более</w:t>
            </w:r>
            <w:r w:rsidR="00A75F04" w:rsidRPr="00E651E6">
              <w:rPr>
                <w:rFonts w:ascii="Arial" w:hAnsi="Arial" w:cs="Arial"/>
                <w:lang w:val="ru-RU"/>
              </w:rPr>
              <w:t xml:space="preserve"> 0.10</w:t>
            </w:r>
          </w:p>
        </w:tc>
        <w:tc>
          <w:tcPr>
            <w:tcW w:w="7895" w:type="dxa"/>
            <w:shd w:val="clear" w:color="auto" w:fill="FFFFFF" w:themeFill="background1"/>
          </w:tcPr>
          <w:p w:rsidR="00A75F04" w:rsidRPr="00A75F04" w:rsidRDefault="00A75F04" w:rsidP="00A75F04">
            <w:pPr>
              <w:widowControl w:val="0"/>
              <w:spacing w:line="288" w:lineRule="auto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Удалить </w:t>
            </w:r>
          </w:p>
        </w:tc>
      </w:tr>
      <w:tr w:rsidR="00A75F04" w:rsidRPr="00706FDF" w:rsidTr="004E46B7">
        <w:trPr>
          <w:trHeight w:val="350"/>
        </w:trPr>
        <w:tc>
          <w:tcPr>
            <w:tcW w:w="7230" w:type="dxa"/>
            <w:gridSpan w:val="3"/>
            <w:shd w:val="clear" w:color="auto" w:fill="auto"/>
          </w:tcPr>
          <w:p w:rsidR="00E31D92" w:rsidRDefault="00E651E6" w:rsidP="00E31D92">
            <w:pPr>
              <w:widowControl w:val="0"/>
              <w:spacing w:line="288" w:lineRule="auto"/>
              <w:jc w:val="both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>Если</w:t>
            </w:r>
            <w:r w:rsidR="00E31D92">
              <w:rPr>
                <w:rFonts w:ascii="Arial" w:eastAsia="Arial" w:hAnsi="Arial" w:cs="Arial"/>
                <w:lang w:val="ru-RU"/>
              </w:rPr>
              <w:t xml:space="preserve"> Трудность тела </w:t>
            </w:r>
            <w:r>
              <w:rPr>
                <w:rFonts w:ascii="Arial" w:eastAsia="Arial" w:hAnsi="Arial" w:cs="Arial"/>
                <w:lang w:val="ru-RU"/>
              </w:rPr>
              <w:t>повторяется</w:t>
            </w:r>
            <w:r w:rsidRPr="00E651E6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или</w:t>
            </w:r>
            <w:r w:rsidRPr="00E651E6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Технический</w:t>
            </w:r>
            <w:r w:rsidRPr="00E651E6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элемент</w:t>
            </w:r>
          </w:p>
          <w:p w:rsidR="00E31D92" w:rsidRDefault="00E651E6" w:rsidP="00E31D92">
            <w:pPr>
              <w:widowControl w:val="0"/>
              <w:spacing w:line="288" w:lineRule="auto"/>
              <w:jc w:val="both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>предмета</w:t>
            </w:r>
            <w:r w:rsidRPr="00E651E6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выполняется одинаково во время</w:t>
            </w:r>
            <w:r w:rsidR="00E31D92">
              <w:rPr>
                <w:rFonts w:ascii="Arial" w:eastAsia="Arial" w:hAnsi="Arial" w:cs="Arial"/>
                <w:lang w:val="ru-RU"/>
              </w:rPr>
              <w:t xml:space="preserve"> Трудности</w:t>
            </w:r>
            <w:r w:rsidR="00A75F04" w:rsidRPr="00E651E6">
              <w:rPr>
                <w:rFonts w:ascii="Arial" w:eastAsia="Arial" w:hAnsi="Arial" w:cs="Arial"/>
                <w:lang w:val="ru-RU"/>
              </w:rPr>
              <w:t xml:space="preserve">, </w:t>
            </w:r>
          </w:p>
          <w:p w:rsidR="00A75F04" w:rsidRPr="00E651E6" w:rsidRDefault="00E651E6" w:rsidP="00E31D92">
            <w:pPr>
              <w:widowControl w:val="0"/>
              <w:spacing w:line="288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>то повтор</w:t>
            </w:r>
            <w:r w:rsidR="00E31D92">
              <w:rPr>
                <w:rFonts w:ascii="Arial" w:eastAsia="Arial" w:hAnsi="Arial" w:cs="Arial"/>
                <w:lang w:val="ru-RU"/>
              </w:rPr>
              <w:t xml:space="preserve">енная </w:t>
            </w:r>
            <w:r>
              <w:rPr>
                <w:rFonts w:ascii="Arial" w:eastAsia="Arial" w:hAnsi="Arial" w:cs="Arial"/>
                <w:lang w:val="ru-RU"/>
              </w:rPr>
              <w:t>Трудност</w:t>
            </w:r>
            <w:r w:rsidR="00E31D92">
              <w:rPr>
                <w:rFonts w:ascii="Arial" w:eastAsia="Arial" w:hAnsi="Arial" w:cs="Arial"/>
                <w:lang w:val="ru-RU"/>
              </w:rPr>
              <w:t>ь</w:t>
            </w:r>
            <w:r>
              <w:rPr>
                <w:rFonts w:ascii="Arial" w:eastAsia="Arial" w:hAnsi="Arial" w:cs="Arial"/>
                <w:lang w:val="ru-RU"/>
              </w:rPr>
              <w:t xml:space="preserve"> не засчитывается</w:t>
            </w:r>
            <w:r w:rsidR="00A75F04" w:rsidRPr="00E651E6">
              <w:rPr>
                <w:rFonts w:ascii="Arial" w:eastAsia="Arial" w:hAnsi="Arial" w:cs="Arial"/>
                <w:lang w:val="ru-RU"/>
              </w:rPr>
              <w:t xml:space="preserve"> (</w:t>
            </w:r>
            <w:r>
              <w:rPr>
                <w:rFonts w:ascii="Arial" w:eastAsia="Arial" w:hAnsi="Arial" w:cs="Arial"/>
                <w:b/>
                <w:lang w:val="ru-RU"/>
              </w:rPr>
              <w:t>нет</w:t>
            </w:r>
            <w:r w:rsidRPr="00E651E6">
              <w:rPr>
                <w:rFonts w:ascii="Arial" w:eastAsia="Arial" w:hAnsi="Arial" w:cs="Arial"/>
                <w:b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ru-RU"/>
              </w:rPr>
              <w:t>сбавки</w:t>
            </w:r>
            <w:r w:rsidR="00A75F04" w:rsidRPr="00E651E6">
              <w:rPr>
                <w:rFonts w:ascii="Arial" w:eastAsia="Arial" w:hAnsi="Arial" w:cs="Arial"/>
                <w:lang w:val="ru-RU"/>
              </w:rPr>
              <w:t>).</w:t>
            </w:r>
          </w:p>
        </w:tc>
        <w:tc>
          <w:tcPr>
            <w:tcW w:w="7895" w:type="dxa"/>
            <w:shd w:val="clear" w:color="auto" w:fill="auto"/>
          </w:tcPr>
          <w:p w:rsidR="00A75F04" w:rsidRPr="00A75F04" w:rsidRDefault="00A75F04" w:rsidP="00A75F04">
            <w:pPr>
              <w:widowControl w:val="0"/>
              <w:spacing w:line="288" w:lineRule="auto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Удалить </w:t>
            </w:r>
          </w:p>
        </w:tc>
      </w:tr>
      <w:tr w:rsidR="00A75F04" w:rsidRPr="00706FDF" w:rsidTr="00EA38EE">
        <w:trPr>
          <w:trHeight w:val="35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75F04" w:rsidRPr="00C5277C" w:rsidRDefault="00C5277C" w:rsidP="00E31D92">
            <w:pPr>
              <w:tabs>
                <w:tab w:val="left" w:pos="142"/>
              </w:tabs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C5277C">
              <w:rPr>
                <w:rFonts w:ascii="Arial" w:hAnsi="Arial" w:cs="Arial"/>
                <w:color w:val="FF0000"/>
                <w:lang w:val="ru-RU"/>
              </w:rPr>
              <w:t>Фундаментальные Технические элементы предмет</w:t>
            </w:r>
            <w:r w:rsidR="00E31D92">
              <w:rPr>
                <w:rFonts w:ascii="Arial" w:hAnsi="Arial" w:cs="Arial"/>
                <w:color w:val="FF0000"/>
                <w:lang w:val="ru-RU"/>
              </w:rPr>
              <w:t>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75F04" w:rsidRPr="008A5993" w:rsidRDefault="00A75F04" w:rsidP="00C5277C">
            <w:pPr>
              <w:tabs>
                <w:tab w:val="left" w:pos="142"/>
              </w:tabs>
              <w:rPr>
                <w:rFonts w:ascii="Arial" w:hAnsi="Arial" w:cs="Arial"/>
                <w:color w:val="FF0000"/>
              </w:rPr>
            </w:pPr>
            <w:r w:rsidRPr="008A5993">
              <w:rPr>
                <w:rFonts w:ascii="Arial" w:hAnsi="Arial" w:cs="Arial"/>
                <w:color w:val="FF0000"/>
              </w:rPr>
              <w:t>Minim</w:t>
            </w:r>
            <w:r w:rsidR="00C5277C" w:rsidRPr="008A5993">
              <w:rPr>
                <w:rFonts w:ascii="Arial" w:hAnsi="Arial" w:cs="Arial"/>
                <w:color w:val="FF0000"/>
              </w:rPr>
              <w:t xml:space="preserve">um 1 </w:t>
            </w:r>
            <w:r w:rsidR="00E31D92">
              <w:rPr>
                <w:rFonts w:ascii="Arial" w:hAnsi="Arial" w:cs="Arial"/>
                <w:color w:val="FF0000"/>
                <w:lang w:val="ru-RU"/>
              </w:rPr>
              <w:t xml:space="preserve">из </w:t>
            </w:r>
            <w:r w:rsidR="00C5277C" w:rsidRPr="008A5993">
              <w:rPr>
                <w:rFonts w:ascii="Arial" w:hAnsi="Arial" w:cs="Arial"/>
                <w:color w:val="FF0000"/>
                <w:lang w:val="ru-RU"/>
              </w:rPr>
              <w:t>каждой группы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75F04" w:rsidRPr="008A5993" w:rsidRDefault="00C5277C" w:rsidP="00A75F04">
            <w:pPr>
              <w:tabs>
                <w:tab w:val="left" w:pos="142"/>
              </w:tabs>
              <w:rPr>
                <w:rFonts w:ascii="Arial" w:hAnsi="Arial" w:cs="Arial"/>
                <w:color w:val="FF0000"/>
                <w:highlight w:val="yellow"/>
                <w:lang w:val="ru-RU"/>
              </w:rPr>
            </w:pPr>
            <w:r w:rsidRPr="008A5993">
              <w:rPr>
                <w:rFonts w:ascii="Arial" w:hAnsi="Arial" w:cs="Arial"/>
                <w:color w:val="FF0000"/>
                <w:lang w:val="ru-RU"/>
              </w:rPr>
              <w:t>За каждый отсутствующий элемент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auto"/>
          </w:tcPr>
          <w:p w:rsidR="00A75F04" w:rsidRPr="00A75F04" w:rsidRDefault="00A75F04" w:rsidP="00A75F04">
            <w:pPr>
              <w:widowControl w:val="0"/>
              <w:spacing w:line="288" w:lineRule="auto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</w:rPr>
              <w:t xml:space="preserve">Удалить </w:t>
            </w:r>
          </w:p>
        </w:tc>
      </w:tr>
    </w:tbl>
    <w:p w:rsidR="00E31D92" w:rsidRDefault="00E31D92" w:rsidP="00F97A39">
      <w:pPr>
        <w:widowControl w:val="0"/>
        <w:tabs>
          <w:tab w:val="left" w:pos="284"/>
        </w:tabs>
        <w:spacing w:line="288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E31D92" w:rsidRDefault="00E31D92" w:rsidP="00F97A39">
      <w:pPr>
        <w:widowControl w:val="0"/>
        <w:tabs>
          <w:tab w:val="left" w:pos="284"/>
        </w:tabs>
        <w:spacing w:line="288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F97A39" w:rsidRPr="005B758F" w:rsidRDefault="00CA1DFB" w:rsidP="00F97A39">
      <w:pPr>
        <w:widowControl w:val="0"/>
        <w:tabs>
          <w:tab w:val="left" w:pos="284"/>
        </w:tabs>
        <w:spacing w:line="288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Teхническая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п</w:t>
      </w:r>
      <w:proofErr w:type="spellStart"/>
      <w:r w:rsidR="00A75F04">
        <w:rPr>
          <w:rFonts w:ascii="Arial" w:hAnsi="Arial" w:cs="Arial"/>
          <w:b/>
          <w:sz w:val="24"/>
          <w:szCs w:val="24"/>
        </w:rPr>
        <w:t>рограмма</w:t>
      </w:r>
      <w:proofErr w:type="spellEnd"/>
      <w:r w:rsidR="00A75F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75F04">
        <w:rPr>
          <w:rFonts w:ascii="Arial" w:hAnsi="Arial" w:cs="Arial"/>
          <w:b/>
          <w:sz w:val="24"/>
          <w:szCs w:val="24"/>
        </w:rPr>
        <w:t>групп</w:t>
      </w:r>
      <w:proofErr w:type="spellEnd"/>
      <w:r w:rsidR="00A75F0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75F04">
        <w:rPr>
          <w:rFonts w:ascii="Arial" w:hAnsi="Arial" w:cs="Arial"/>
          <w:b/>
          <w:sz w:val="24"/>
          <w:szCs w:val="24"/>
        </w:rPr>
        <w:t>юниорок</w:t>
      </w:r>
      <w:proofErr w:type="spellEnd"/>
    </w:p>
    <w:tbl>
      <w:tblPr>
        <w:tblStyle w:val="a3"/>
        <w:tblW w:w="15125" w:type="dxa"/>
        <w:tblInd w:w="-432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230"/>
        <w:gridCol w:w="7895"/>
      </w:tblGrid>
      <w:tr w:rsidR="00A75F04" w:rsidRPr="00F56291" w:rsidTr="00BA425B">
        <w:trPr>
          <w:trHeight w:val="350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A75F04" w:rsidRPr="00F56291" w:rsidRDefault="00A75F04" w:rsidP="00A75F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Старый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текст</w:t>
            </w:r>
            <w:proofErr w:type="spellEnd"/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:rsidR="00A75F04" w:rsidRPr="00F56291" w:rsidRDefault="00A75F04" w:rsidP="00A75F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Новый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текст</w:t>
            </w:r>
            <w:proofErr w:type="spellEnd"/>
          </w:p>
        </w:tc>
      </w:tr>
      <w:tr w:rsidR="00F97A39" w:rsidRPr="00F56291" w:rsidTr="00F97A39">
        <w:trPr>
          <w:trHeight w:val="350"/>
        </w:trPr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F97A39" w:rsidRPr="00F56291" w:rsidRDefault="00A75F04" w:rsidP="00F97A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F97A39" w:rsidRPr="00550FDB">
              <w:rPr>
                <w:rFonts w:ascii="Arial" w:hAnsi="Arial" w:cs="Arial"/>
                <w:b/>
              </w:rPr>
              <w:t xml:space="preserve"> </w:t>
            </w:r>
            <w:r w:rsidR="00834F9A">
              <w:rPr>
                <w:rFonts w:ascii="Arial" w:hAnsi="Arial" w:cs="Arial"/>
                <w:b/>
              </w:rPr>
              <w:t>80, п.</w:t>
            </w:r>
            <w:r w:rsidR="00F97A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:rsidR="00F97A39" w:rsidRPr="00F56291" w:rsidRDefault="00A75F04" w:rsidP="00BA42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Удалить</w:t>
            </w:r>
          </w:p>
        </w:tc>
      </w:tr>
      <w:tr w:rsidR="00F97A39" w:rsidRPr="00DE5EEF" w:rsidTr="005B758F">
        <w:trPr>
          <w:trHeight w:val="35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7A39" w:rsidRPr="00A75F04" w:rsidRDefault="00A75F04" w:rsidP="00A75F04">
            <w:pPr>
              <w:widowControl w:val="0"/>
              <w:spacing w:line="288" w:lineRule="auto"/>
              <w:ind w:left="426" w:hanging="426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Стр.</w:t>
            </w:r>
            <w:r w:rsidR="00834F9A">
              <w:rPr>
                <w:rFonts w:ascii="Arial" w:hAnsi="Arial" w:cs="Arial"/>
                <w:b/>
                <w:lang w:val="ru-RU"/>
              </w:rPr>
              <w:t xml:space="preserve"> 80, п.</w:t>
            </w:r>
            <w:r w:rsidR="00F97A39" w:rsidRPr="00A75F04">
              <w:rPr>
                <w:rFonts w:ascii="Arial" w:hAnsi="Arial" w:cs="Arial"/>
                <w:b/>
                <w:lang w:val="ru-RU"/>
              </w:rPr>
              <w:t xml:space="preserve">5.1. </w:t>
            </w:r>
            <w:r>
              <w:rPr>
                <w:rFonts w:ascii="Arial" w:hAnsi="Arial" w:cs="Arial"/>
                <w:b/>
                <w:lang w:val="ru-RU"/>
              </w:rPr>
              <w:t xml:space="preserve">Сбавки Судей </w:t>
            </w:r>
            <w:r w:rsidR="00F97A39" w:rsidRPr="00F97A39">
              <w:rPr>
                <w:rFonts w:ascii="Arial" w:hAnsi="Arial" w:cs="Arial"/>
                <w:b/>
              </w:rPr>
              <w:t>D</w:t>
            </w:r>
            <w:r w:rsidRPr="00A75F04">
              <w:rPr>
                <w:rFonts w:ascii="Arial" w:hAnsi="Arial" w:cs="Arial"/>
                <w:b/>
                <w:lang w:val="ru-RU"/>
              </w:rPr>
              <w:t xml:space="preserve"> (</w:t>
            </w:r>
            <w:r>
              <w:rPr>
                <w:rFonts w:ascii="Arial" w:hAnsi="Arial" w:cs="Arial"/>
                <w:b/>
              </w:rPr>
              <w:t>D</w:t>
            </w:r>
            <w:r w:rsidRPr="00A75F04">
              <w:rPr>
                <w:rFonts w:ascii="Arial" w:hAnsi="Arial" w:cs="Arial"/>
                <w:b/>
                <w:lang w:val="ru-RU"/>
              </w:rPr>
              <w:t>1 и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  <w:r w:rsidR="00F97A39" w:rsidRPr="00F97A39">
              <w:rPr>
                <w:rFonts w:ascii="Arial" w:hAnsi="Arial" w:cs="Arial"/>
                <w:b/>
              </w:rPr>
              <w:t>D</w:t>
            </w:r>
            <w:r w:rsidR="00F97A39" w:rsidRPr="00A75F04">
              <w:rPr>
                <w:rFonts w:ascii="Arial" w:hAnsi="Arial" w:cs="Arial"/>
                <w:b/>
                <w:lang w:val="ru-RU"/>
              </w:rPr>
              <w:t>2)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7A39" w:rsidRPr="00A75F04" w:rsidRDefault="00F97A39" w:rsidP="00BA425B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F97A39" w:rsidRPr="00F56291" w:rsidTr="005B758F">
        <w:trPr>
          <w:trHeight w:val="35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F97A39" w:rsidRPr="00C5277C" w:rsidRDefault="00C5277C" w:rsidP="00F97A39">
            <w:pPr>
              <w:pStyle w:val="a4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>Менее</w:t>
            </w:r>
            <w:r w:rsidR="00F97A39" w:rsidRPr="00C5277C">
              <w:rPr>
                <w:rFonts w:ascii="Arial" w:eastAsia="Arial" w:hAnsi="Arial" w:cs="Arial"/>
                <w:lang w:val="ru-RU"/>
              </w:rPr>
              <w:t xml:space="preserve"> 1 </w:t>
            </w:r>
            <w:r>
              <w:rPr>
                <w:rFonts w:ascii="Arial" w:eastAsia="Arial" w:hAnsi="Arial" w:cs="Arial"/>
                <w:lang w:val="ru-RU"/>
              </w:rPr>
              <w:t>Трудности</w:t>
            </w:r>
            <w:r w:rsidRPr="00C5277C">
              <w:rPr>
                <w:rFonts w:ascii="Arial" w:eastAsia="Arial" w:hAnsi="Arial" w:cs="Arial"/>
                <w:lang w:val="ru-RU"/>
              </w:rPr>
              <w:t xml:space="preserve"> </w:t>
            </w:r>
            <w:r w:rsidR="00E31D92">
              <w:rPr>
                <w:rFonts w:ascii="Arial" w:eastAsia="Arial" w:hAnsi="Arial" w:cs="Arial"/>
                <w:lang w:val="ru-RU"/>
              </w:rPr>
              <w:t>каждой Группы т</w:t>
            </w:r>
            <w:r>
              <w:rPr>
                <w:rFonts w:ascii="Arial" w:eastAsia="Arial" w:hAnsi="Arial" w:cs="Arial"/>
                <w:lang w:val="ru-RU"/>
              </w:rPr>
              <w:t>ела</w:t>
            </w:r>
            <w:r w:rsidR="00F97A39" w:rsidRPr="00C5277C">
              <w:rPr>
                <w:rFonts w:ascii="Arial" w:eastAsia="Arial" w:hAnsi="Arial" w:cs="Arial"/>
                <w:lang w:val="ru-RU"/>
              </w:rPr>
              <w:t xml:space="preserve"> (</w:t>
            </w:r>
            <w:r w:rsidR="00F97A39" w:rsidRPr="00F97A39">
              <w:rPr>
                <w:noProof/>
                <w:lang w:val="ru-RU" w:eastAsia="ru-RU"/>
              </w:rPr>
              <w:drawing>
                <wp:inline distT="0" distB="0" distL="0" distR="0" wp14:anchorId="2083371B" wp14:editId="64E5D914">
                  <wp:extent cx="180975" cy="129540"/>
                  <wp:effectExtent l="0" t="0" r="0" b="0"/>
                  <wp:docPr id="1505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97A39" w:rsidRPr="00C5277C">
              <w:rPr>
                <w:rFonts w:ascii="Arial" w:eastAsia="Arial" w:hAnsi="Arial" w:cs="Arial"/>
                <w:lang w:val="ru-RU"/>
              </w:rPr>
              <w:t>,</w:t>
            </w:r>
            <w:r w:rsidR="00F97A39" w:rsidRPr="00F97A39">
              <w:rPr>
                <w:noProof/>
                <w:lang w:val="ru-RU" w:eastAsia="ru-RU"/>
              </w:rPr>
              <w:drawing>
                <wp:inline distT="0" distB="0" distL="0" distR="0" wp14:anchorId="60C5BF09" wp14:editId="1D3EB641">
                  <wp:extent cx="171383" cy="162986"/>
                  <wp:effectExtent l="0" t="0" r="0" b="0"/>
                  <wp:docPr id="1506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3" cy="1629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97A39" w:rsidRPr="00C5277C">
              <w:rPr>
                <w:rFonts w:ascii="Arial" w:eastAsia="Arial" w:hAnsi="Arial" w:cs="Arial"/>
                <w:lang w:val="ru-RU"/>
              </w:rPr>
              <w:t>,</w:t>
            </w:r>
            <w:r w:rsidR="00F97A39" w:rsidRPr="00F97A39">
              <w:rPr>
                <w:noProof/>
                <w:lang w:val="ru-RU" w:eastAsia="ru-RU"/>
              </w:rPr>
              <w:drawing>
                <wp:inline distT="0" distB="0" distL="0" distR="0" wp14:anchorId="09E2AA5E" wp14:editId="57AE87F4">
                  <wp:extent cx="106435" cy="143735"/>
                  <wp:effectExtent l="0" t="0" r="0" b="0"/>
                  <wp:docPr id="1507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5" cy="143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97A39" w:rsidRPr="00C5277C">
              <w:rPr>
                <w:rFonts w:ascii="Arial" w:eastAsia="Arial" w:hAnsi="Arial" w:cs="Arial"/>
                <w:lang w:val="ru-RU"/>
              </w:rPr>
              <w:t xml:space="preserve">): </w:t>
            </w:r>
          </w:p>
          <w:p w:rsidR="00F97A39" w:rsidRPr="00C5277C" w:rsidRDefault="00E31D92" w:rsidP="00F97A39">
            <w:pPr>
              <w:pStyle w:val="a4"/>
              <w:tabs>
                <w:tab w:val="left" w:pos="142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>сбавка за каждую отсутствующую Т</w:t>
            </w:r>
            <w:r w:rsidR="00C5277C">
              <w:rPr>
                <w:rFonts w:ascii="Arial" w:eastAsia="Arial" w:hAnsi="Arial" w:cs="Arial"/>
                <w:lang w:val="ru-RU"/>
              </w:rPr>
              <w:t>рудность</w:t>
            </w:r>
          </w:p>
          <w:p w:rsidR="00F97A39" w:rsidRPr="00F97A39" w:rsidRDefault="00C5277C" w:rsidP="00C5277C">
            <w:pPr>
              <w:pStyle w:val="a4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lang w:val="ru-RU"/>
              </w:rPr>
              <w:t>Выполнено менее</w:t>
            </w:r>
            <w:r w:rsidR="00F97A39" w:rsidRPr="00F97A39">
              <w:rPr>
                <w:rFonts w:ascii="Arial" w:eastAsia="Arial" w:hAnsi="Arial" w:cs="Arial"/>
              </w:rPr>
              <w:t xml:space="preserve"> 3 </w:t>
            </w:r>
            <w:r w:rsidR="00F97A39" w:rsidRPr="00F97A39">
              <w:rPr>
                <w:rFonts w:ascii="Arial" w:eastAsia="Arial" w:hAnsi="Arial" w:cs="Arial"/>
                <w:b/>
              </w:rPr>
              <w:t>BD</w:t>
            </w:r>
            <w:r w:rsidR="00F97A39" w:rsidRPr="00F97A3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auto"/>
          </w:tcPr>
          <w:p w:rsidR="00F97A39" w:rsidRPr="00C5277C" w:rsidRDefault="00C5277C" w:rsidP="00F97A39">
            <w:pPr>
              <w:pStyle w:val="a4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Arial" w:hAnsi="Arial" w:cs="Arial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>Менее</w:t>
            </w:r>
            <w:r w:rsidRPr="00C5277C">
              <w:rPr>
                <w:rFonts w:ascii="Arial" w:eastAsia="Arial" w:hAnsi="Arial" w:cs="Arial"/>
                <w:lang w:val="ru-RU"/>
              </w:rPr>
              <w:t xml:space="preserve"> 1 </w:t>
            </w:r>
            <w:r>
              <w:rPr>
                <w:rFonts w:ascii="Arial" w:eastAsia="Arial" w:hAnsi="Arial" w:cs="Arial"/>
                <w:lang w:val="ru-RU"/>
              </w:rPr>
              <w:t>Трудности</w:t>
            </w:r>
            <w:r w:rsidRPr="00C5277C">
              <w:rPr>
                <w:rFonts w:ascii="Arial" w:eastAsia="Arial" w:hAnsi="Arial" w:cs="Arial"/>
                <w:lang w:val="ru-RU"/>
              </w:rPr>
              <w:t xml:space="preserve"> </w:t>
            </w:r>
            <w:r w:rsidR="00E31D92">
              <w:rPr>
                <w:rFonts w:ascii="Arial" w:eastAsia="Arial" w:hAnsi="Arial" w:cs="Arial"/>
                <w:lang w:val="ru-RU"/>
              </w:rPr>
              <w:t>каждой Г</w:t>
            </w:r>
            <w:r>
              <w:rPr>
                <w:rFonts w:ascii="Arial" w:eastAsia="Arial" w:hAnsi="Arial" w:cs="Arial"/>
                <w:lang w:val="ru-RU"/>
              </w:rPr>
              <w:t>руппы Тела</w:t>
            </w:r>
            <w:r w:rsidR="00F97A39" w:rsidRPr="00C5277C">
              <w:rPr>
                <w:rFonts w:ascii="Arial" w:eastAsia="Arial" w:hAnsi="Arial" w:cs="Arial"/>
                <w:lang w:val="ru-RU"/>
              </w:rPr>
              <w:t xml:space="preserve"> (</w:t>
            </w:r>
            <w:r w:rsidR="00F97A39" w:rsidRPr="00F97A39">
              <w:rPr>
                <w:noProof/>
                <w:lang w:val="ru-RU" w:eastAsia="ru-RU"/>
              </w:rPr>
              <w:drawing>
                <wp:inline distT="0" distB="0" distL="0" distR="0" wp14:anchorId="3CAAD920" wp14:editId="01586A6F">
                  <wp:extent cx="180975" cy="129540"/>
                  <wp:effectExtent l="0" t="0" r="0" b="0"/>
                  <wp:docPr id="2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9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97A39" w:rsidRPr="00C5277C">
              <w:rPr>
                <w:rFonts w:ascii="Arial" w:eastAsia="Arial" w:hAnsi="Arial" w:cs="Arial"/>
                <w:lang w:val="ru-RU"/>
              </w:rPr>
              <w:t>,</w:t>
            </w:r>
            <w:r w:rsidR="00F97A39" w:rsidRPr="00F97A39">
              <w:rPr>
                <w:noProof/>
                <w:lang w:val="ru-RU" w:eastAsia="ru-RU"/>
              </w:rPr>
              <w:drawing>
                <wp:inline distT="0" distB="0" distL="0" distR="0" wp14:anchorId="37F7D494" wp14:editId="39A30AB5">
                  <wp:extent cx="171383" cy="162986"/>
                  <wp:effectExtent l="0" t="0" r="0" b="0"/>
                  <wp:docPr id="3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3" cy="1629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97A39" w:rsidRPr="00C5277C">
              <w:rPr>
                <w:rFonts w:ascii="Arial" w:eastAsia="Arial" w:hAnsi="Arial" w:cs="Arial"/>
                <w:lang w:val="ru-RU"/>
              </w:rPr>
              <w:t>,</w:t>
            </w:r>
            <w:r w:rsidR="00F97A39" w:rsidRPr="00F97A39">
              <w:rPr>
                <w:noProof/>
                <w:lang w:val="ru-RU" w:eastAsia="ru-RU"/>
              </w:rPr>
              <w:drawing>
                <wp:inline distT="0" distB="0" distL="0" distR="0" wp14:anchorId="3EDE97FF" wp14:editId="7C79EE18">
                  <wp:extent cx="106435" cy="143735"/>
                  <wp:effectExtent l="0" t="0" r="0" b="0"/>
                  <wp:docPr id="4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5" cy="143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97A39" w:rsidRPr="00C5277C">
              <w:rPr>
                <w:rFonts w:ascii="Arial" w:eastAsia="Arial" w:hAnsi="Arial" w:cs="Arial"/>
                <w:lang w:val="ru-RU"/>
              </w:rPr>
              <w:t xml:space="preserve">): </w:t>
            </w:r>
          </w:p>
          <w:p w:rsidR="00F97A39" w:rsidRPr="00C5277C" w:rsidRDefault="00C5277C" w:rsidP="00F97A39">
            <w:pPr>
              <w:pStyle w:val="a4"/>
              <w:tabs>
                <w:tab w:val="left" w:pos="142"/>
              </w:tabs>
              <w:rPr>
                <w:rFonts w:ascii="Arial" w:eastAsia="Arial" w:hAnsi="Arial" w:cs="Arial"/>
                <w:color w:val="FF0000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сбавка за каждую отсутствующую </w:t>
            </w:r>
            <w:r w:rsidR="00E31D92">
              <w:rPr>
                <w:rFonts w:ascii="Arial" w:eastAsia="Arial" w:hAnsi="Arial" w:cs="Arial"/>
                <w:color w:val="FF0000"/>
                <w:lang w:val="ru-RU"/>
              </w:rPr>
              <w:t>Г</w:t>
            </w:r>
            <w:r>
              <w:rPr>
                <w:rFonts w:ascii="Arial" w:eastAsia="Arial" w:hAnsi="Arial" w:cs="Arial"/>
                <w:color w:val="FF0000"/>
                <w:lang w:val="ru-RU"/>
              </w:rPr>
              <w:t>руппу тела</w:t>
            </w:r>
          </w:p>
          <w:p w:rsidR="00586CAC" w:rsidRPr="00C5277C" w:rsidRDefault="00C5277C" w:rsidP="00586CAC">
            <w:pPr>
              <w:pStyle w:val="a4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Arial" w:hAnsi="Arial" w:cs="Arial"/>
                <w:lang w:val="ru-RU"/>
              </w:rPr>
            </w:pPr>
            <w:r w:rsidRPr="00C5277C">
              <w:rPr>
                <w:rFonts w:ascii="Arial" w:hAnsi="Arial" w:cs="Arial"/>
                <w:color w:val="FF0000"/>
                <w:lang w:val="ru-RU"/>
              </w:rPr>
              <w:t xml:space="preserve">1 </w:t>
            </w:r>
            <w:r w:rsidR="00E31D92">
              <w:rPr>
                <w:rFonts w:ascii="Arial" w:hAnsi="Arial" w:cs="Arial"/>
                <w:color w:val="FF0000"/>
                <w:lang w:val="ru-RU"/>
              </w:rPr>
              <w:t>Трудность из каждой Г</w:t>
            </w:r>
            <w:r>
              <w:rPr>
                <w:rFonts w:ascii="Arial" w:hAnsi="Arial" w:cs="Arial"/>
                <w:color w:val="FF0000"/>
                <w:lang w:val="ru-RU"/>
              </w:rPr>
              <w:t>руппы тела не выполнена одновременно</w:t>
            </w:r>
            <w:r w:rsidR="00586CAC" w:rsidRPr="00C5277C">
              <w:rPr>
                <w:rFonts w:ascii="Arial" w:hAnsi="Arial" w:cs="Arial"/>
                <w:color w:val="FF0000"/>
                <w:lang w:val="ru-RU"/>
              </w:rPr>
              <w:t xml:space="preserve"> </w:t>
            </w:r>
            <w:r w:rsidRPr="00C5277C">
              <w:rPr>
                <w:rFonts w:ascii="Arial" w:hAnsi="Arial" w:cs="Arial"/>
                <w:b/>
                <w:color w:val="FF0000"/>
                <w:lang w:val="ru-RU"/>
              </w:rPr>
              <w:t>(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>или в очень быстрой последовательности</w:t>
            </w:r>
            <w:r w:rsidR="00B45B5F" w:rsidRPr="00C5277C">
              <w:rPr>
                <w:rFonts w:ascii="Arial" w:hAnsi="Arial" w:cs="Arial"/>
                <w:b/>
                <w:color w:val="FF0000"/>
                <w:lang w:val="ru-RU"/>
              </w:rPr>
              <w:t xml:space="preserve">; </w:t>
            </w:r>
            <w:r>
              <w:rPr>
                <w:rFonts w:ascii="Arial" w:hAnsi="Arial" w:cs="Arial"/>
                <w:b/>
                <w:color w:val="FF0000"/>
                <w:lang w:val="ru-RU"/>
              </w:rPr>
              <w:t>не в подгруппах</w:t>
            </w:r>
            <w:r w:rsidR="00B45B5F" w:rsidRPr="00C5277C">
              <w:rPr>
                <w:rFonts w:ascii="Arial" w:hAnsi="Arial" w:cs="Arial"/>
                <w:b/>
                <w:color w:val="FF0000"/>
                <w:lang w:val="ru-RU"/>
              </w:rPr>
              <w:t>)</w:t>
            </w:r>
          </w:p>
          <w:p w:rsidR="00F97A39" w:rsidRPr="00F97A39" w:rsidRDefault="00C5277C" w:rsidP="00C5277C">
            <w:pPr>
              <w:pStyle w:val="a4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Выполнено менее </w:t>
            </w:r>
            <w:r w:rsidR="00F97A39" w:rsidRPr="00F97A39">
              <w:rPr>
                <w:rFonts w:ascii="Arial" w:eastAsia="Arial" w:hAnsi="Arial" w:cs="Arial"/>
              </w:rPr>
              <w:t xml:space="preserve">3 </w:t>
            </w:r>
            <w:r w:rsidR="00F97A39" w:rsidRPr="00F97A39">
              <w:rPr>
                <w:rFonts w:ascii="Arial" w:eastAsia="Arial" w:hAnsi="Arial" w:cs="Arial"/>
                <w:b/>
              </w:rPr>
              <w:t>BD</w:t>
            </w:r>
          </w:p>
        </w:tc>
      </w:tr>
    </w:tbl>
    <w:p w:rsidR="00F97A39" w:rsidRPr="00F97A39" w:rsidRDefault="00F97A39" w:rsidP="009D46A0">
      <w:pPr>
        <w:widowControl w:val="0"/>
        <w:tabs>
          <w:tab w:val="left" w:pos="284"/>
        </w:tabs>
        <w:spacing w:line="288" w:lineRule="auto"/>
        <w:ind w:left="720"/>
        <w:rPr>
          <w:rFonts w:ascii="Arial" w:hAnsi="Arial" w:cs="Arial"/>
          <w:b/>
          <w:sz w:val="28"/>
          <w:szCs w:val="28"/>
        </w:rPr>
      </w:pPr>
    </w:p>
    <w:sectPr w:rsidR="00F97A39" w:rsidRPr="00F97A39" w:rsidSect="0004534B">
      <w:headerReference w:type="default" r:id="rId51"/>
      <w:footerReference w:type="default" r:id="rId5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A6" w:rsidRDefault="00F718A6" w:rsidP="00107B4D">
      <w:pPr>
        <w:spacing w:after="0" w:line="240" w:lineRule="auto"/>
      </w:pPr>
      <w:r>
        <w:separator/>
      </w:r>
    </w:p>
  </w:endnote>
  <w:endnote w:type="continuationSeparator" w:id="0">
    <w:p w:rsidR="00F718A6" w:rsidRDefault="00F718A6" w:rsidP="0010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035107"/>
      <w:docPartObj>
        <w:docPartGallery w:val="Page Numbers (Bottom of Page)"/>
        <w:docPartUnique/>
      </w:docPartObj>
    </w:sdtPr>
    <w:sdtEndPr/>
    <w:sdtContent>
      <w:p w:rsidR="00B71108" w:rsidRDefault="00DE5EEF" w:rsidP="00271A68">
        <w:pPr>
          <w:pStyle w:val="a7"/>
        </w:pPr>
        <w:r>
          <w:rPr>
            <w:lang w:val="ru-RU"/>
          </w:rPr>
          <w:t>Лозанна</w:t>
        </w:r>
        <w:r w:rsidR="00B71108">
          <w:rPr>
            <w:noProof/>
          </w:rPr>
          <w:t xml:space="preserve">, </w:t>
        </w:r>
        <w:r>
          <w:rPr>
            <w:noProof/>
            <w:lang w:val="ru-RU"/>
          </w:rPr>
          <w:t>Декабрь</w:t>
        </w:r>
        <w:r w:rsidR="00B71108">
          <w:rPr>
            <w:noProof/>
          </w:rPr>
          <w:t xml:space="preserve"> 2017</w:t>
        </w:r>
        <w:r w:rsidR="00B71108">
          <w:rPr>
            <w:noProof/>
          </w:rPr>
          <w:tab/>
          <w:t xml:space="preserve">                                                                          </w:t>
        </w:r>
        <w:r w:rsidR="00B71108">
          <w:rPr>
            <w:noProof/>
          </w:rPr>
          <w:fldChar w:fldCharType="begin"/>
        </w:r>
        <w:r w:rsidR="00B71108">
          <w:rPr>
            <w:noProof/>
          </w:rPr>
          <w:instrText>PAGE   \* MERGEFORMAT</w:instrText>
        </w:r>
        <w:r w:rsidR="00B71108">
          <w:rPr>
            <w:noProof/>
          </w:rPr>
          <w:fldChar w:fldCharType="separate"/>
        </w:r>
        <w:r w:rsidR="007F4F7E" w:rsidRPr="007F4F7E">
          <w:rPr>
            <w:noProof/>
            <w:lang w:val="fr-FR"/>
          </w:rPr>
          <w:t>16</w:t>
        </w:r>
        <w:r w:rsidR="00B71108">
          <w:rPr>
            <w:noProof/>
          </w:rPr>
          <w:fldChar w:fldCharType="end"/>
        </w:r>
      </w:p>
    </w:sdtContent>
  </w:sdt>
  <w:p w:rsidR="00B71108" w:rsidRDefault="00B711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A6" w:rsidRDefault="00F718A6" w:rsidP="00107B4D">
      <w:pPr>
        <w:spacing w:after="0" w:line="240" w:lineRule="auto"/>
      </w:pPr>
      <w:r>
        <w:separator/>
      </w:r>
    </w:p>
  </w:footnote>
  <w:footnote w:type="continuationSeparator" w:id="0">
    <w:p w:rsidR="00F718A6" w:rsidRDefault="00F718A6" w:rsidP="0010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08" w:rsidRDefault="00B71108" w:rsidP="00FA72C5">
    <w:pPr>
      <w:jc w:val="center"/>
    </w:pPr>
    <w:r>
      <w:rPr>
        <w:rFonts w:ascii="Times New Roman" w:hAnsi="Times New Roman"/>
        <w:sz w:val="38"/>
        <w:szCs w:val="38"/>
      </w:rPr>
      <w:t>F</w:t>
    </w:r>
    <w:r>
      <w:rPr>
        <w:rFonts w:ascii="Times New Roman" w:hAnsi="Times New Roman"/>
        <w:caps/>
        <w:sz w:val="38"/>
        <w:szCs w:val="38"/>
      </w:rPr>
      <w:t xml:space="preserve">ÉDÉRATION </w:t>
    </w:r>
    <w:proofErr w:type="gramStart"/>
    <w:r>
      <w:rPr>
        <w:rFonts w:ascii="Times New Roman" w:hAnsi="Times New Roman"/>
        <w:caps/>
        <w:sz w:val="38"/>
        <w:szCs w:val="38"/>
      </w:rPr>
      <w:t>INTERNATIONALE</w:t>
    </w:r>
    <w:r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38"/>
        <w:szCs w:val="38"/>
      </w:rPr>
      <w:t>DE</w:t>
    </w:r>
    <w:proofErr w:type="gramEnd"/>
    <w:r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38"/>
        <w:szCs w:val="38"/>
      </w:rPr>
      <w:t>GYMNASTIQUE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pt;height:21pt;visibility:visible;mso-wrap-style:square" o:bullet="t">
        <v:imagedata r:id="rId1" o:title=""/>
      </v:shape>
    </w:pict>
  </w:numPicBullet>
  <w:numPicBullet w:numPicBulletId="1">
    <w:pict>
      <v:shape id="_x0000_i1039" type="#_x0000_t75" style="width:28.5pt;height:13.5pt;visibility:visible;mso-wrap-style:square" o:bullet="t">
        <v:imagedata r:id="rId2" o:title=""/>
      </v:shape>
    </w:pict>
  </w:numPicBullet>
  <w:abstractNum w:abstractNumId="0" w15:restartNumberingAfterBreak="0">
    <w:nsid w:val="0548425F"/>
    <w:multiLevelType w:val="hybridMultilevel"/>
    <w:tmpl w:val="0A328486"/>
    <w:lvl w:ilvl="0" w:tplc="041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6B02E5E"/>
    <w:multiLevelType w:val="hybridMultilevel"/>
    <w:tmpl w:val="C62C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43D8"/>
    <w:multiLevelType w:val="hybridMultilevel"/>
    <w:tmpl w:val="A222A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71018"/>
    <w:multiLevelType w:val="hybridMultilevel"/>
    <w:tmpl w:val="22DEE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0119CF"/>
    <w:multiLevelType w:val="hybridMultilevel"/>
    <w:tmpl w:val="B5447C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F6F50AE"/>
    <w:multiLevelType w:val="hybridMultilevel"/>
    <w:tmpl w:val="B156D16E"/>
    <w:lvl w:ilvl="0" w:tplc="041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C1EA4"/>
    <w:multiLevelType w:val="multilevel"/>
    <w:tmpl w:val="07E68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E23C6E"/>
    <w:multiLevelType w:val="hybridMultilevel"/>
    <w:tmpl w:val="104EDFB8"/>
    <w:lvl w:ilvl="0" w:tplc="1F882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744F9"/>
    <w:multiLevelType w:val="hybridMultilevel"/>
    <w:tmpl w:val="A44EEDBA"/>
    <w:lvl w:ilvl="0" w:tplc="968889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D3310"/>
    <w:multiLevelType w:val="hybridMultilevel"/>
    <w:tmpl w:val="7A2A0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9A75DE"/>
    <w:multiLevelType w:val="hybridMultilevel"/>
    <w:tmpl w:val="43BC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38C3"/>
    <w:multiLevelType w:val="hybridMultilevel"/>
    <w:tmpl w:val="912A98EE"/>
    <w:lvl w:ilvl="0" w:tplc="897A88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14C12"/>
    <w:multiLevelType w:val="hybridMultilevel"/>
    <w:tmpl w:val="1C3C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D76AB7"/>
    <w:multiLevelType w:val="hybridMultilevel"/>
    <w:tmpl w:val="AFFA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73132D"/>
    <w:multiLevelType w:val="hybridMultilevel"/>
    <w:tmpl w:val="9CBED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07DF9"/>
    <w:multiLevelType w:val="hybridMultilevel"/>
    <w:tmpl w:val="41CA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A27C6"/>
    <w:multiLevelType w:val="hybridMultilevel"/>
    <w:tmpl w:val="3E9C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244C7"/>
    <w:multiLevelType w:val="hybridMultilevel"/>
    <w:tmpl w:val="67D8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416C2"/>
    <w:multiLevelType w:val="hybridMultilevel"/>
    <w:tmpl w:val="A3F0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A9588C"/>
    <w:multiLevelType w:val="hybridMultilevel"/>
    <w:tmpl w:val="77124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42946"/>
    <w:multiLevelType w:val="hybridMultilevel"/>
    <w:tmpl w:val="54AE1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7A5A98"/>
    <w:multiLevelType w:val="hybridMultilevel"/>
    <w:tmpl w:val="2F5C5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4786F"/>
    <w:multiLevelType w:val="hybridMultilevel"/>
    <w:tmpl w:val="DEBA2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6534B86"/>
    <w:multiLevelType w:val="hybridMultilevel"/>
    <w:tmpl w:val="A372FE46"/>
    <w:lvl w:ilvl="0" w:tplc="5940596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77A002C"/>
    <w:multiLevelType w:val="hybridMultilevel"/>
    <w:tmpl w:val="72DE1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83C3B"/>
    <w:multiLevelType w:val="multilevel"/>
    <w:tmpl w:val="C27EE26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A1209FE"/>
    <w:multiLevelType w:val="hybridMultilevel"/>
    <w:tmpl w:val="AEFEBEFC"/>
    <w:lvl w:ilvl="0" w:tplc="041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0244B"/>
    <w:multiLevelType w:val="hybridMultilevel"/>
    <w:tmpl w:val="C972A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EC755A"/>
    <w:multiLevelType w:val="hybridMultilevel"/>
    <w:tmpl w:val="BCA0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55E11"/>
    <w:multiLevelType w:val="multilevel"/>
    <w:tmpl w:val="3CF03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0" w15:restartNumberingAfterBreak="0">
    <w:nsid w:val="45EC408A"/>
    <w:multiLevelType w:val="hybridMultilevel"/>
    <w:tmpl w:val="5608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6C3316"/>
    <w:multiLevelType w:val="hybridMultilevel"/>
    <w:tmpl w:val="B2BA3476"/>
    <w:lvl w:ilvl="0" w:tplc="11703B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4E232D"/>
    <w:multiLevelType w:val="hybridMultilevel"/>
    <w:tmpl w:val="CF7C7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5B5330"/>
    <w:multiLevelType w:val="hybridMultilevel"/>
    <w:tmpl w:val="147A0F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E575E"/>
    <w:multiLevelType w:val="hybridMultilevel"/>
    <w:tmpl w:val="32A2F8D2"/>
    <w:lvl w:ilvl="0" w:tplc="50206300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93130"/>
    <w:multiLevelType w:val="hybridMultilevel"/>
    <w:tmpl w:val="7F8E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4B20EB"/>
    <w:multiLevelType w:val="hybridMultilevel"/>
    <w:tmpl w:val="26DA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D64E0"/>
    <w:multiLevelType w:val="hybridMultilevel"/>
    <w:tmpl w:val="8A08B61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 w15:restartNumberingAfterBreak="0">
    <w:nsid w:val="52B53844"/>
    <w:multiLevelType w:val="hybridMultilevel"/>
    <w:tmpl w:val="9FEE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166D6"/>
    <w:multiLevelType w:val="hybridMultilevel"/>
    <w:tmpl w:val="69DE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E06689"/>
    <w:multiLevelType w:val="hybridMultilevel"/>
    <w:tmpl w:val="AF18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167BE"/>
    <w:multiLevelType w:val="hybridMultilevel"/>
    <w:tmpl w:val="73EA681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2" w15:restartNumberingAfterBreak="0">
    <w:nsid w:val="608A6694"/>
    <w:multiLevelType w:val="hybridMultilevel"/>
    <w:tmpl w:val="F564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490B81"/>
    <w:multiLevelType w:val="hybridMultilevel"/>
    <w:tmpl w:val="EA24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2C0D26"/>
    <w:multiLevelType w:val="hybridMultilevel"/>
    <w:tmpl w:val="49D4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23160D"/>
    <w:multiLevelType w:val="hybridMultilevel"/>
    <w:tmpl w:val="5098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1035C"/>
    <w:multiLevelType w:val="multilevel"/>
    <w:tmpl w:val="154ED87C"/>
    <w:lvl w:ilvl="0">
      <w:start w:val="1"/>
      <w:numFmt w:val="decimal"/>
      <w:lvlText w:val="%1."/>
      <w:lvlJc w:val="left"/>
      <w:pPr>
        <w:ind w:left="0" w:firstLine="360"/>
      </w:pPr>
      <w:rPr>
        <w:b w:val="0"/>
      </w:rPr>
    </w:lvl>
    <w:lvl w:ilvl="1">
      <w:start w:val="1"/>
      <w:numFmt w:val="decimal"/>
      <w:lvlText w:val="%1.%2."/>
      <w:lvlJc w:val="left"/>
      <w:pPr>
        <w:ind w:left="450" w:firstLine="450"/>
      </w:pPr>
      <w:rPr>
        <w:b/>
      </w:rPr>
    </w:lvl>
    <w:lvl w:ilvl="2">
      <w:start w:val="1"/>
      <w:numFmt w:val="decimal"/>
      <w:lvlText w:val="%1.%2.%3."/>
      <w:lvlJc w:val="left"/>
      <w:pPr>
        <w:ind w:left="1260" w:firstLine="540"/>
      </w:pPr>
      <w:rPr>
        <w:b/>
      </w:rPr>
    </w:lvl>
    <w:lvl w:ilvl="3">
      <w:start w:val="1"/>
      <w:numFmt w:val="decimal"/>
      <w:lvlText w:val="%1.%2.%3.%4."/>
      <w:lvlJc w:val="left"/>
      <w:pPr>
        <w:ind w:left="1350" w:firstLine="630"/>
      </w:pPr>
      <w:rPr>
        <w:b/>
      </w:rPr>
    </w:lvl>
    <w:lvl w:ilvl="4">
      <w:start w:val="1"/>
      <w:numFmt w:val="decimal"/>
      <w:lvlText w:val="%1.%2.%3.%4.%5."/>
      <w:lvlJc w:val="left"/>
      <w:pPr>
        <w:ind w:left="1800" w:firstLine="720"/>
      </w:pPr>
      <w:rPr>
        <w:b/>
      </w:rPr>
    </w:lvl>
    <w:lvl w:ilvl="5">
      <w:start w:val="1"/>
      <w:numFmt w:val="decimal"/>
      <w:lvlText w:val="%1.%2.%3.%4.%5.%6."/>
      <w:lvlJc w:val="left"/>
      <w:pPr>
        <w:ind w:left="1890" w:firstLine="810"/>
      </w:pPr>
      <w:rPr>
        <w:b/>
      </w:rPr>
    </w:lvl>
    <w:lvl w:ilvl="6">
      <w:start w:val="1"/>
      <w:numFmt w:val="decimal"/>
      <w:lvlText w:val="%1.%2.%3.%4.%5.%6.%7."/>
      <w:lvlJc w:val="left"/>
      <w:pPr>
        <w:ind w:left="2340" w:firstLine="9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430" w:firstLine="99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880" w:firstLine="1080"/>
      </w:pPr>
      <w:rPr>
        <w:b/>
      </w:rPr>
    </w:lvl>
  </w:abstractNum>
  <w:abstractNum w:abstractNumId="47" w15:restartNumberingAfterBreak="0">
    <w:nsid w:val="7B4422BB"/>
    <w:multiLevelType w:val="hybridMultilevel"/>
    <w:tmpl w:val="2F927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1"/>
  </w:num>
  <w:num w:numId="3">
    <w:abstractNumId w:val="14"/>
  </w:num>
  <w:num w:numId="4">
    <w:abstractNumId w:val="0"/>
  </w:num>
  <w:num w:numId="5">
    <w:abstractNumId w:val="15"/>
  </w:num>
  <w:num w:numId="6">
    <w:abstractNumId w:val="6"/>
  </w:num>
  <w:num w:numId="7">
    <w:abstractNumId w:val="2"/>
  </w:num>
  <w:num w:numId="8">
    <w:abstractNumId w:val="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31"/>
  </w:num>
  <w:num w:numId="13">
    <w:abstractNumId w:val="8"/>
  </w:num>
  <w:num w:numId="14">
    <w:abstractNumId w:val="29"/>
  </w:num>
  <w:num w:numId="15">
    <w:abstractNumId w:val="4"/>
  </w:num>
  <w:num w:numId="16">
    <w:abstractNumId w:val="21"/>
  </w:num>
  <w:num w:numId="17">
    <w:abstractNumId w:val="9"/>
  </w:num>
  <w:num w:numId="18">
    <w:abstractNumId w:val="27"/>
  </w:num>
  <w:num w:numId="19">
    <w:abstractNumId w:val="32"/>
  </w:num>
  <w:num w:numId="20">
    <w:abstractNumId w:val="20"/>
  </w:num>
  <w:num w:numId="21">
    <w:abstractNumId w:val="47"/>
  </w:num>
  <w:num w:numId="22">
    <w:abstractNumId w:val="22"/>
  </w:num>
  <w:num w:numId="23">
    <w:abstractNumId w:val="23"/>
  </w:num>
  <w:num w:numId="24">
    <w:abstractNumId w:val="1"/>
  </w:num>
  <w:num w:numId="25">
    <w:abstractNumId w:val="30"/>
  </w:num>
  <w:num w:numId="26">
    <w:abstractNumId w:val="36"/>
  </w:num>
  <w:num w:numId="27">
    <w:abstractNumId w:val="25"/>
  </w:num>
  <w:num w:numId="28">
    <w:abstractNumId w:val="33"/>
  </w:num>
  <w:num w:numId="29">
    <w:abstractNumId w:val="37"/>
  </w:num>
  <w:num w:numId="30">
    <w:abstractNumId w:val="19"/>
  </w:num>
  <w:num w:numId="31">
    <w:abstractNumId w:val="34"/>
  </w:num>
  <w:num w:numId="32">
    <w:abstractNumId w:val="5"/>
  </w:num>
  <w:num w:numId="33">
    <w:abstractNumId w:val="26"/>
  </w:num>
  <w:num w:numId="34">
    <w:abstractNumId w:val="11"/>
  </w:num>
  <w:num w:numId="35">
    <w:abstractNumId w:val="17"/>
  </w:num>
  <w:num w:numId="36">
    <w:abstractNumId w:val="46"/>
  </w:num>
  <w:num w:numId="37">
    <w:abstractNumId w:val="24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43"/>
  </w:num>
  <w:num w:numId="42">
    <w:abstractNumId w:val="44"/>
  </w:num>
  <w:num w:numId="43">
    <w:abstractNumId w:val="38"/>
  </w:num>
  <w:num w:numId="44">
    <w:abstractNumId w:val="42"/>
  </w:num>
  <w:num w:numId="45">
    <w:abstractNumId w:val="16"/>
  </w:num>
  <w:num w:numId="46">
    <w:abstractNumId w:val="45"/>
  </w:num>
  <w:num w:numId="47">
    <w:abstractNumId w:val="40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4D"/>
    <w:rsid w:val="00000A97"/>
    <w:rsid w:val="000138F1"/>
    <w:rsid w:val="0001688C"/>
    <w:rsid w:val="00022394"/>
    <w:rsid w:val="00024F45"/>
    <w:rsid w:val="000256F3"/>
    <w:rsid w:val="0004534B"/>
    <w:rsid w:val="000516EA"/>
    <w:rsid w:val="000548BE"/>
    <w:rsid w:val="00065BF7"/>
    <w:rsid w:val="000724C9"/>
    <w:rsid w:val="00073AA6"/>
    <w:rsid w:val="000810D8"/>
    <w:rsid w:val="000A6B67"/>
    <w:rsid w:val="000B172F"/>
    <w:rsid w:val="000B41A3"/>
    <w:rsid w:val="000D1475"/>
    <w:rsid w:val="000D4004"/>
    <w:rsid w:val="000E7678"/>
    <w:rsid w:val="001055D2"/>
    <w:rsid w:val="00105FED"/>
    <w:rsid w:val="00107B4D"/>
    <w:rsid w:val="0013438E"/>
    <w:rsid w:val="00137863"/>
    <w:rsid w:val="001406A4"/>
    <w:rsid w:val="00144EE1"/>
    <w:rsid w:val="00156518"/>
    <w:rsid w:val="00160A6A"/>
    <w:rsid w:val="00171144"/>
    <w:rsid w:val="00184D7F"/>
    <w:rsid w:val="001869D8"/>
    <w:rsid w:val="001B1D7C"/>
    <w:rsid w:val="001C2A63"/>
    <w:rsid w:val="001C4184"/>
    <w:rsid w:val="001D54D2"/>
    <w:rsid w:val="001E011A"/>
    <w:rsid w:val="001E3D51"/>
    <w:rsid w:val="001F189A"/>
    <w:rsid w:val="001F1981"/>
    <w:rsid w:val="001F20F4"/>
    <w:rsid w:val="001F2E7D"/>
    <w:rsid w:val="00203C15"/>
    <w:rsid w:val="00204BB4"/>
    <w:rsid w:val="00224EF3"/>
    <w:rsid w:val="00227794"/>
    <w:rsid w:val="002368E5"/>
    <w:rsid w:val="00245F1F"/>
    <w:rsid w:val="00247A1B"/>
    <w:rsid w:val="00257C5B"/>
    <w:rsid w:val="00260DBD"/>
    <w:rsid w:val="00261903"/>
    <w:rsid w:val="00271A68"/>
    <w:rsid w:val="0027215C"/>
    <w:rsid w:val="002869EE"/>
    <w:rsid w:val="002A19E9"/>
    <w:rsid w:val="002A3941"/>
    <w:rsid w:val="002A478F"/>
    <w:rsid w:val="002B35C2"/>
    <w:rsid w:val="002C30FB"/>
    <w:rsid w:val="002C3D13"/>
    <w:rsid w:val="002F1545"/>
    <w:rsid w:val="002F1C6D"/>
    <w:rsid w:val="002F2197"/>
    <w:rsid w:val="002F4486"/>
    <w:rsid w:val="002F70B1"/>
    <w:rsid w:val="00300A36"/>
    <w:rsid w:val="00305127"/>
    <w:rsid w:val="00311F11"/>
    <w:rsid w:val="00323187"/>
    <w:rsid w:val="0032364B"/>
    <w:rsid w:val="003417D3"/>
    <w:rsid w:val="003736CA"/>
    <w:rsid w:val="00381B34"/>
    <w:rsid w:val="00381D02"/>
    <w:rsid w:val="003850AF"/>
    <w:rsid w:val="00392BCC"/>
    <w:rsid w:val="003A5B26"/>
    <w:rsid w:val="003A5E1F"/>
    <w:rsid w:val="003B6134"/>
    <w:rsid w:val="003C4757"/>
    <w:rsid w:val="003C4920"/>
    <w:rsid w:val="003C6269"/>
    <w:rsid w:val="003D0350"/>
    <w:rsid w:val="003D59C5"/>
    <w:rsid w:val="003E7D32"/>
    <w:rsid w:val="003F00B9"/>
    <w:rsid w:val="003F27C7"/>
    <w:rsid w:val="0040316D"/>
    <w:rsid w:val="004124A7"/>
    <w:rsid w:val="00412B9F"/>
    <w:rsid w:val="004149AF"/>
    <w:rsid w:val="004434C5"/>
    <w:rsid w:val="00445C9C"/>
    <w:rsid w:val="00453E1C"/>
    <w:rsid w:val="00460A11"/>
    <w:rsid w:val="00461110"/>
    <w:rsid w:val="004621CC"/>
    <w:rsid w:val="00470378"/>
    <w:rsid w:val="00471A6E"/>
    <w:rsid w:val="00483666"/>
    <w:rsid w:val="004846B3"/>
    <w:rsid w:val="004929D1"/>
    <w:rsid w:val="00494D2E"/>
    <w:rsid w:val="0049666A"/>
    <w:rsid w:val="004A1D8C"/>
    <w:rsid w:val="004C199A"/>
    <w:rsid w:val="004C2A1C"/>
    <w:rsid w:val="004C57E2"/>
    <w:rsid w:val="004D00C2"/>
    <w:rsid w:val="004D6CB1"/>
    <w:rsid w:val="004E27A2"/>
    <w:rsid w:val="004E440A"/>
    <w:rsid w:val="004E46B7"/>
    <w:rsid w:val="004E77C9"/>
    <w:rsid w:val="004F59B6"/>
    <w:rsid w:val="005019FC"/>
    <w:rsid w:val="005113CE"/>
    <w:rsid w:val="005204EF"/>
    <w:rsid w:val="00527479"/>
    <w:rsid w:val="00534B3B"/>
    <w:rsid w:val="0053779B"/>
    <w:rsid w:val="00540920"/>
    <w:rsid w:val="00543AA6"/>
    <w:rsid w:val="0055202E"/>
    <w:rsid w:val="00583A76"/>
    <w:rsid w:val="00586CAC"/>
    <w:rsid w:val="005928B1"/>
    <w:rsid w:val="00594C39"/>
    <w:rsid w:val="005A007E"/>
    <w:rsid w:val="005B0AA5"/>
    <w:rsid w:val="005B2A30"/>
    <w:rsid w:val="005B758F"/>
    <w:rsid w:val="005C5029"/>
    <w:rsid w:val="005D372F"/>
    <w:rsid w:val="005E2440"/>
    <w:rsid w:val="005F3977"/>
    <w:rsid w:val="005F729F"/>
    <w:rsid w:val="005F7C3D"/>
    <w:rsid w:val="0060187F"/>
    <w:rsid w:val="0061133A"/>
    <w:rsid w:val="00612424"/>
    <w:rsid w:val="00642D45"/>
    <w:rsid w:val="00657A6F"/>
    <w:rsid w:val="00664674"/>
    <w:rsid w:val="006661AB"/>
    <w:rsid w:val="00671358"/>
    <w:rsid w:val="00673E53"/>
    <w:rsid w:val="00675D14"/>
    <w:rsid w:val="00677BC2"/>
    <w:rsid w:val="00683DA3"/>
    <w:rsid w:val="006A2AF7"/>
    <w:rsid w:val="006A2D5B"/>
    <w:rsid w:val="006A2DA5"/>
    <w:rsid w:val="006B1247"/>
    <w:rsid w:val="006B5273"/>
    <w:rsid w:val="006D0911"/>
    <w:rsid w:val="006D70DB"/>
    <w:rsid w:val="006E4E21"/>
    <w:rsid w:val="006F3542"/>
    <w:rsid w:val="006F65D3"/>
    <w:rsid w:val="00707D0D"/>
    <w:rsid w:val="00713BFC"/>
    <w:rsid w:val="00717601"/>
    <w:rsid w:val="0072752A"/>
    <w:rsid w:val="00735403"/>
    <w:rsid w:val="007467C6"/>
    <w:rsid w:val="00753277"/>
    <w:rsid w:val="007636A2"/>
    <w:rsid w:val="007662FF"/>
    <w:rsid w:val="0078201A"/>
    <w:rsid w:val="007871E5"/>
    <w:rsid w:val="007939D4"/>
    <w:rsid w:val="00795271"/>
    <w:rsid w:val="00797899"/>
    <w:rsid w:val="007A1F0A"/>
    <w:rsid w:val="007B0E25"/>
    <w:rsid w:val="007B5841"/>
    <w:rsid w:val="007B777E"/>
    <w:rsid w:val="007C3664"/>
    <w:rsid w:val="007C4627"/>
    <w:rsid w:val="007D6684"/>
    <w:rsid w:val="007D6809"/>
    <w:rsid w:val="007E1188"/>
    <w:rsid w:val="007F4F7E"/>
    <w:rsid w:val="00806DC4"/>
    <w:rsid w:val="008134A8"/>
    <w:rsid w:val="00816DC1"/>
    <w:rsid w:val="00833678"/>
    <w:rsid w:val="00834F9A"/>
    <w:rsid w:val="00852A72"/>
    <w:rsid w:val="00857683"/>
    <w:rsid w:val="0088212C"/>
    <w:rsid w:val="008846F0"/>
    <w:rsid w:val="00886280"/>
    <w:rsid w:val="008911BE"/>
    <w:rsid w:val="00896EE7"/>
    <w:rsid w:val="008A1E6B"/>
    <w:rsid w:val="008A5993"/>
    <w:rsid w:val="008A6BF8"/>
    <w:rsid w:val="00900119"/>
    <w:rsid w:val="00900AB9"/>
    <w:rsid w:val="00905F11"/>
    <w:rsid w:val="009146C6"/>
    <w:rsid w:val="00920DC0"/>
    <w:rsid w:val="009544AF"/>
    <w:rsid w:val="00956828"/>
    <w:rsid w:val="00981FC2"/>
    <w:rsid w:val="00991025"/>
    <w:rsid w:val="0099508B"/>
    <w:rsid w:val="009A1321"/>
    <w:rsid w:val="009A7BE9"/>
    <w:rsid w:val="009B3BAD"/>
    <w:rsid w:val="009B7157"/>
    <w:rsid w:val="009D4546"/>
    <w:rsid w:val="009D46A0"/>
    <w:rsid w:val="009D6C6F"/>
    <w:rsid w:val="009D6E70"/>
    <w:rsid w:val="009D7305"/>
    <w:rsid w:val="009D7A0E"/>
    <w:rsid w:val="009E3033"/>
    <w:rsid w:val="009F0F43"/>
    <w:rsid w:val="009F4130"/>
    <w:rsid w:val="009F5A80"/>
    <w:rsid w:val="00A05286"/>
    <w:rsid w:val="00A05EFF"/>
    <w:rsid w:val="00A24B53"/>
    <w:rsid w:val="00A50661"/>
    <w:rsid w:val="00A61A34"/>
    <w:rsid w:val="00A71B86"/>
    <w:rsid w:val="00A75A1E"/>
    <w:rsid w:val="00A75F04"/>
    <w:rsid w:val="00A777D0"/>
    <w:rsid w:val="00A87886"/>
    <w:rsid w:val="00A92102"/>
    <w:rsid w:val="00A95C48"/>
    <w:rsid w:val="00AB26B5"/>
    <w:rsid w:val="00AB44AB"/>
    <w:rsid w:val="00AB4644"/>
    <w:rsid w:val="00AC516E"/>
    <w:rsid w:val="00AD1CE3"/>
    <w:rsid w:val="00AE6113"/>
    <w:rsid w:val="00AF0BAB"/>
    <w:rsid w:val="00AF28A4"/>
    <w:rsid w:val="00B12B6B"/>
    <w:rsid w:val="00B133FF"/>
    <w:rsid w:val="00B143B7"/>
    <w:rsid w:val="00B2526B"/>
    <w:rsid w:val="00B36962"/>
    <w:rsid w:val="00B446FC"/>
    <w:rsid w:val="00B45B5F"/>
    <w:rsid w:val="00B5116F"/>
    <w:rsid w:val="00B55FD2"/>
    <w:rsid w:val="00B56090"/>
    <w:rsid w:val="00B63BB5"/>
    <w:rsid w:val="00B70C4E"/>
    <w:rsid w:val="00B71108"/>
    <w:rsid w:val="00B844A2"/>
    <w:rsid w:val="00B937CD"/>
    <w:rsid w:val="00B9534A"/>
    <w:rsid w:val="00BA2396"/>
    <w:rsid w:val="00BA425B"/>
    <w:rsid w:val="00BC37DA"/>
    <w:rsid w:val="00BD28E3"/>
    <w:rsid w:val="00BE69D3"/>
    <w:rsid w:val="00C127D0"/>
    <w:rsid w:val="00C13DA4"/>
    <w:rsid w:val="00C31DDB"/>
    <w:rsid w:val="00C36547"/>
    <w:rsid w:val="00C41A56"/>
    <w:rsid w:val="00C44E9B"/>
    <w:rsid w:val="00C5277C"/>
    <w:rsid w:val="00C541C8"/>
    <w:rsid w:val="00C564CA"/>
    <w:rsid w:val="00C723E5"/>
    <w:rsid w:val="00C76AA7"/>
    <w:rsid w:val="00C81B08"/>
    <w:rsid w:val="00C8522D"/>
    <w:rsid w:val="00C90ABC"/>
    <w:rsid w:val="00C94170"/>
    <w:rsid w:val="00C97544"/>
    <w:rsid w:val="00CA0715"/>
    <w:rsid w:val="00CA1DFB"/>
    <w:rsid w:val="00CA3D0D"/>
    <w:rsid w:val="00CA7F43"/>
    <w:rsid w:val="00CB2290"/>
    <w:rsid w:val="00CE3836"/>
    <w:rsid w:val="00CE58F4"/>
    <w:rsid w:val="00CF4743"/>
    <w:rsid w:val="00CF49A0"/>
    <w:rsid w:val="00D06077"/>
    <w:rsid w:val="00D17296"/>
    <w:rsid w:val="00D17F35"/>
    <w:rsid w:val="00D20CA4"/>
    <w:rsid w:val="00D2454B"/>
    <w:rsid w:val="00D26B9F"/>
    <w:rsid w:val="00D31E09"/>
    <w:rsid w:val="00D36BAD"/>
    <w:rsid w:val="00D40C8F"/>
    <w:rsid w:val="00D47CE4"/>
    <w:rsid w:val="00D53504"/>
    <w:rsid w:val="00D77183"/>
    <w:rsid w:val="00D91F67"/>
    <w:rsid w:val="00D97F88"/>
    <w:rsid w:val="00DA31E7"/>
    <w:rsid w:val="00DA3794"/>
    <w:rsid w:val="00DA4764"/>
    <w:rsid w:val="00DB5CF6"/>
    <w:rsid w:val="00DD1500"/>
    <w:rsid w:val="00DE5EEF"/>
    <w:rsid w:val="00DF4018"/>
    <w:rsid w:val="00DF7CF0"/>
    <w:rsid w:val="00E066CC"/>
    <w:rsid w:val="00E1338B"/>
    <w:rsid w:val="00E133DC"/>
    <w:rsid w:val="00E17EA1"/>
    <w:rsid w:val="00E24090"/>
    <w:rsid w:val="00E31D92"/>
    <w:rsid w:val="00E33891"/>
    <w:rsid w:val="00E472CA"/>
    <w:rsid w:val="00E510B2"/>
    <w:rsid w:val="00E651E6"/>
    <w:rsid w:val="00E707AA"/>
    <w:rsid w:val="00E738FC"/>
    <w:rsid w:val="00E84EDB"/>
    <w:rsid w:val="00E96A00"/>
    <w:rsid w:val="00EA38EE"/>
    <w:rsid w:val="00EA64A6"/>
    <w:rsid w:val="00EB1D0B"/>
    <w:rsid w:val="00EB6FB2"/>
    <w:rsid w:val="00EC5858"/>
    <w:rsid w:val="00EF0CBB"/>
    <w:rsid w:val="00F02021"/>
    <w:rsid w:val="00F145AD"/>
    <w:rsid w:val="00F334FA"/>
    <w:rsid w:val="00F34E8A"/>
    <w:rsid w:val="00F41FC7"/>
    <w:rsid w:val="00F53889"/>
    <w:rsid w:val="00F6189A"/>
    <w:rsid w:val="00F63C79"/>
    <w:rsid w:val="00F64797"/>
    <w:rsid w:val="00F718A6"/>
    <w:rsid w:val="00F751FD"/>
    <w:rsid w:val="00F75AA1"/>
    <w:rsid w:val="00F80553"/>
    <w:rsid w:val="00F94C8C"/>
    <w:rsid w:val="00F97A39"/>
    <w:rsid w:val="00FA1CC5"/>
    <w:rsid w:val="00FA72C5"/>
    <w:rsid w:val="00FB53E6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DB6DB"/>
  <w15:docId w15:val="{D9D33F7D-5E44-45C8-AE32-2D4394C7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4D"/>
  </w:style>
  <w:style w:type="paragraph" w:styleId="4">
    <w:name w:val="heading 4"/>
    <w:basedOn w:val="a"/>
    <w:next w:val="a"/>
    <w:link w:val="40"/>
    <w:qFormat/>
    <w:rsid w:val="00D26B9F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107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a4">
    <w:name w:val="List Paragraph"/>
    <w:basedOn w:val="a"/>
    <w:uiPriority w:val="34"/>
    <w:qFormat/>
    <w:rsid w:val="00107B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B4D"/>
  </w:style>
  <w:style w:type="paragraph" w:styleId="a7">
    <w:name w:val="footer"/>
    <w:basedOn w:val="a"/>
    <w:link w:val="a8"/>
    <w:uiPriority w:val="99"/>
    <w:unhideWhenUsed/>
    <w:rsid w:val="0010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B4D"/>
  </w:style>
  <w:style w:type="paragraph" w:styleId="a9">
    <w:name w:val="Body Text"/>
    <w:basedOn w:val="a"/>
    <w:link w:val="aa"/>
    <w:uiPriority w:val="99"/>
    <w:unhideWhenUsed/>
    <w:rsid w:val="00107B4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07B4D"/>
  </w:style>
  <w:style w:type="paragraph" w:styleId="ab">
    <w:name w:val="Balloon Text"/>
    <w:basedOn w:val="a"/>
    <w:link w:val="ac"/>
    <w:uiPriority w:val="99"/>
    <w:semiHidden/>
    <w:unhideWhenUsed/>
    <w:rsid w:val="00107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7B4D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CA07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fr-FR" w:eastAsia="it-IT"/>
    </w:rPr>
  </w:style>
  <w:style w:type="character" w:customStyle="1" w:styleId="40">
    <w:name w:val="Заголовок 4 Знак"/>
    <w:basedOn w:val="a0"/>
    <w:link w:val="4"/>
    <w:rsid w:val="00D26B9F"/>
    <w:rPr>
      <w:rFonts w:ascii="Calibri" w:eastAsia="Calibri" w:hAnsi="Calibri" w:cs="Times New Roman"/>
      <w:b/>
      <w:bCs/>
      <w:sz w:val="28"/>
      <w:szCs w:val="28"/>
      <w:lang w:eastAsia="ja-JP"/>
    </w:rPr>
  </w:style>
  <w:style w:type="paragraph" w:styleId="ad">
    <w:name w:val="List"/>
    <w:basedOn w:val="a"/>
    <w:rsid w:val="00D26B9F"/>
    <w:pPr>
      <w:spacing w:after="0" w:line="240" w:lineRule="auto"/>
      <w:ind w:left="283" w:hanging="283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paragraph" w:customStyle="1" w:styleId="2">
    <w:name w:val="Абзац списка2"/>
    <w:basedOn w:val="a"/>
    <w:uiPriority w:val="34"/>
    <w:qFormat/>
    <w:rsid w:val="00224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customStyle="1" w:styleId="hps">
    <w:name w:val="hps"/>
    <w:basedOn w:val="a0"/>
    <w:rsid w:val="009D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2.png"/><Relationship Id="rId26" Type="http://schemas.openxmlformats.org/officeDocument/2006/relationships/oleObject" Target="embeddings/oleObject7.bin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9.jpeg"/><Relationship Id="rId42" Type="http://schemas.openxmlformats.org/officeDocument/2006/relationships/oleObject" Target="embeddings/oleObject15.bin"/><Relationship Id="rId47" Type="http://schemas.openxmlformats.org/officeDocument/2006/relationships/image" Target="media/image24.png"/><Relationship Id="rId50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17.png"/><Relationship Id="rId41" Type="http://schemas.openxmlformats.org/officeDocument/2006/relationships/oleObject" Target="embeddings/oleObject14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oleObject" Target="embeddings/oleObject5.bin"/><Relationship Id="rId32" Type="http://schemas.openxmlformats.org/officeDocument/2006/relationships/image" Target="media/image18.png"/><Relationship Id="rId37" Type="http://schemas.openxmlformats.org/officeDocument/2006/relationships/oleObject" Target="embeddings/oleObject12.bin"/><Relationship Id="rId40" Type="http://schemas.openxmlformats.org/officeDocument/2006/relationships/image" Target="media/image22.png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6.emf"/><Relationship Id="rId36" Type="http://schemas.openxmlformats.org/officeDocument/2006/relationships/image" Target="media/image20.emf"/><Relationship Id="rId49" Type="http://schemas.openxmlformats.org/officeDocument/2006/relationships/image" Target="media/image26.png"/><Relationship Id="rId10" Type="http://schemas.openxmlformats.org/officeDocument/2006/relationships/image" Target="media/image5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7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Relationship Id="rId27" Type="http://schemas.openxmlformats.org/officeDocument/2006/relationships/image" Target="media/image15.png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png"/><Relationship Id="rId8" Type="http://schemas.openxmlformats.org/officeDocument/2006/relationships/image" Target="media/image3.jpeg"/><Relationship Id="rId51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720B-23BB-4264-8D49-AC96E4DC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16</Pages>
  <Words>3703</Words>
  <Characters>21113</Characters>
  <Application>Microsoft Office Word</Application>
  <DocSecurity>0</DocSecurity>
  <Lines>175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Nataliya Kuzmina</cp:lastModifiedBy>
  <cp:revision>22</cp:revision>
  <dcterms:created xsi:type="dcterms:W3CDTF">2017-12-15T21:55:00Z</dcterms:created>
  <dcterms:modified xsi:type="dcterms:W3CDTF">2017-12-18T02:18:00Z</dcterms:modified>
</cp:coreProperties>
</file>